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87" w:rsidRDefault="00FA4E87" w:rsidP="00FA4E87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Муниципальное бюджетное общеобразовательное учреждение </w:t>
      </w:r>
      <w:r>
        <w:rPr>
          <w:b/>
          <w:sz w:val="28"/>
          <w:szCs w:val="28"/>
        </w:rPr>
        <w:t>«Гимназия №4 с татарским языком обучения»</w:t>
      </w:r>
    </w:p>
    <w:p w:rsidR="00FA4E87" w:rsidRDefault="00FA4E87" w:rsidP="00FA4E87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Кировского района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Казани</w:t>
      </w:r>
    </w:p>
    <w:p w:rsidR="00FA4E87" w:rsidRDefault="00FA4E87" w:rsidP="00FA4E87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22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514"/>
        <w:gridCol w:w="3539"/>
      </w:tblGrid>
      <w:tr w:rsidR="00FA4E87" w:rsidTr="00FA4E8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87" w:rsidRDefault="00FA4E87" w:rsidP="00FA4E87">
            <w:pPr>
              <w:ind w:firstLine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«Рассмотрено»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  <w:p w:rsidR="00FA4E87" w:rsidRDefault="00FA4E87" w:rsidP="00FA4E87">
            <w:pPr>
              <w:ind w:right="-108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_______/</w:t>
            </w:r>
            <w:proofErr w:type="spellStart"/>
            <w:r>
              <w:rPr>
                <w:sz w:val="28"/>
                <w:szCs w:val="28"/>
              </w:rPr>
              <w:t>Саляхова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   1</w:t>
            </w:r>
          </w:p>
          <w:p w:rsidR="00FA4E87" w:rsidRDefault="00FA4E87" w:rsidP="00FA4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«31 » августа2022 г.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87" w:rsidRDefault="00FA4E87" w:rsidP="00FA4E87">
            <w:pPr>
              <w:ind w:firstLine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 по УР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«Гимназия №4»</w:t>
            </w:r>
          </w:p>
          <w:p w:rsidR="00FA4E87" w:rsidRDefault="00FA4E87" w:rsidP="00FA4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______/ </w:t>
            </w:r>
            <w:proofErr w:type="spellStart"/>
            <w:r>
              <w:rPr>
                <w:sz w:val="28"/>
                <w:szCs w:val="28"/>
              </w:rPr>
              <w:t>Шайхразиева</w:t>
            </w:r>
            <w:proofErr w:type="spellEnd"/>
            <w:r>
              <w:rPr>
                <w:sz w:val="28"/>
                <w:szCs w:val="28"/>
              </w:rPr>
              <w:t xml:space="preserve"> Ф.Р.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«31 »  августа  2022 г.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87" w:rsidRDefault="00FA4E87" w:rsidP="00FA4E87">
            <w:pPr>
              <w:ind w:firstLine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«Утверждаю»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 МБОУ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«Гимназия №4»</w:t>
            </w:r>
          </w:p>
          <w:p w:rsidR="00FA4E87" w:rsidRDefault="00FA4E87" w:rsidP="00FA4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______/</w:t>
            </w:r>
            <w:proofErr w:type="spellStart"/>
            <w:r>
              <w:rPr>
                <w:sz w:val="28"/>
                <w:szCs w:val="28"/>
              </w:rPr>
              <w:t>И.А.Вахитова</w:t>
            </w:r>
            <w:proofErr w:type="spellEnd"/>
          </w:p>
          <w:p w:rsidR="00FA4E87" w:rsidRDefault="00FA4E87" w:rsidP="00FA4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 №  132</w:t>
            </w:r>
          </w:p>
          <w:p w:rsidR="00FA4E87" w:rsidRDefault="00FA4E87" w:rsidP="00FA4E87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«31»  августа2022 г.</w:t>
            </w:r>
          </w:p>
        </w:tc>
      </w:tr>
    </w:tbl>
    <w:p w:rsidR="00FA4E87" w:rsidRDefault="00FA4E87" w:rsidP="00FA4E87">
      <w:pPr>
        <w:jc w:val="center"/>
        <w:rPr>
          <w:b/>
          <w:sz w:val="32"/>
          <w:szCs w:val="32"/>
        </w:rPr>
      </w:pPr>
    </w:p>
    <w:p w:rsidR="00FA4E87" w:rsidRDefault="00FA4E87" w:rsidP="00FA4E87">
      <w:pPr>
        <w:rPr>
          <w:sz w:val="28"/>
          <w:szCs w:val="28"/>
        </w:rPr>
      </w:pPr>
    </w:p>
    <w:p w:rsidR="00FA4E87" w:rsidRDefault="00FA4E87" w:rsidP="00FA4E87">
      <w:pPr>
        <w:rPr>
          <w:sz w:val="28"/>
          <w:szCs w:val="28"/>
        </w:rPr>
      </w:pPr>
    </w:p>
    <w:p w:rsidR="00FA4E87" w:rsidRDefault="00FA4E87" w:rsidP="00FA4E87">
      <w:pPr>
        <w:rPr>
          <w:sz w:val="28"/>
          <w:szCs w:val="28"/>
        </w:rPr>
      </w:pPr>
    </w:p>
    <w:p w:rsidR="00FA4E87" w:rsidRDefault="00FA4E87" w:rsidP="00FA4E87">
      <w:pPr>
        <w:rPr>
          <w:sz w:val="28"/>
          <w:szCs w:val="28"/>
        </w:rPr>
      </w:pPr>
    </w:p>
    <w:p w:rsidR="00FA4E87" w:rsidRDefault="00FA4E87" w:rsidP="00FA4E87">
      <w:pPr>
        <w:rPr>
          <w:sz w:val="28"/>
          <w:szCs w:val="28"/>
        </w:rPr>
      </w:pPr>
    </w:p>
    <w:p w:rsidR="00FA4E87" w:rsidRDefault="00FA4E87" w:rsidP="00FA4E87">
      <w:pPr>
        <w:jc w:val="center"/>
        <w:rPr>
          <w:b/>
          <w:sz w:val="32"/>
          <w:szCs w:val="32"/>
        </w:rPr>
      </w:pPr>
    </w:p>
    <w:p w:rsidR="00FA4E87" w:rsidRDefault="00FA4E87" w:rsidP="00FA4E87">
      <w:pPr>
        <w:jc w:val="center"/>
        <w:rPr>
          <w:b/>
          <w:sz w:val="32"/>
          <w:szCs w:val="32"/>
        </w:rPr>
      </w:pPr>
    </w:p>
    <w:p w:rsidR="00FA4E87" w:rsidRDefault="00FA4E87" w:rsidP="00FA4E87">
      <w:pPr>
        <w:jc w:val="center"/>
        <w:rPr>
          <w:b/>
          <w:sz w:val="32"/>
          <w:szCs w:val="32"/>
        </w:rPr>
      </w:pPr>
    </w:p>
    <w:p w:rsidR="00FA4E87" w:rsidRDefault="00FA4E87" w:rsidP="00FA4E87">
      <w:pPr>
        <w:jc w:val="center"/>
        <w:rPr>
          <w:b/>
          <w:sz w:val="32"/>
          <w:szCs w:val="32"/>
        </w:rPr>
      </w:pPr>
    </w:p>
    <w:p w:rsidR="00FA4E87" w:rsidRDefault="00FA4E87" w:rsidP="00FA4E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FA4E87" w:rsidRDefault="00FA4E87" w:rsidP="00FA4E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курса  «Занимательная математика»</w:t>
      </w:r>
    </w:p>
    <w:p w:rsidR="00FA4E87" w:rsidRDefault="00FA4E87" w:rsidP="00FA4E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3 класса</w:t>
      </w:r>
    </w:p>
    <w:p w:rsidR="00FA4E87" w:rsidRDefault="00FA4E87" w:rsidP="00FA4E87">
      <w:pPr>
        <w:jc w:val="center"/>
        <w:rPr>
          <w:sz w:val="32"/>
          <w:szCs w:val="32"/>
        </w:rPr>
      </w:pPr>
    </w:p>
    <w:p w:rsidR="00FA4E87" w:rsidRDefault="00FA4E87" w:rsidP="00FA4E87">
      <w:pPr>
        <w:jc w:val="center"/>
        <w:rPr>
          <w:sz w:val="32"/>
          <w:szCs w:val="32"/>
        </w:rPr>
      </w:pPr>
    </w:p>
    <w:p w:rsidR="00FA4E87" w:rsidRDefault="00FA4E87" w:rsidP="00FA4E87">
      <w:pPr>
        <w:tabs>
          <w:tab w:val="left" w:pos="705"/>
          <w:tab w:val="left" w:pos="1020"/>
        </w:tabs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center"/>
        <w:rPr>
          <w:sz w:val="28"/>
          <w:szCs w:val="28"/>
          <w:vertAlign w:val="subscript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Рассмотрено на заседании</w:t>
      </w:r>
    </w:p>
    <w:p w:rsidR="00FA4E87" w:rsidRDefault="00FA4E87" w:rsidP="00FA4E87">
      <w:pPr>
        <w:tabs>
          <w:tab w:val="left" w:pos="705"/>
          <w:tab w:val="left" w:pos="1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педагогического совета</w:t>
      </w:r>
    </w:p>
    <w:p w:rsidR="00FA4E87" w:rsidRDefault="00FA4E87" w:rsidP="00FA4E87">
      <w:pPr>
        <w:tabs>
          <w:tab w:val="left" w:pos="705"/>
          <w:tab w:val="left" w:pos="1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протокол № 1 </w:t>
      </w:r>
      <w:proofErr w:type="gramStart"/>
      <w:r>
        <w:rPr>
          <w:sz w:val="28"/>
          <w:szCs w:val="28"/>
        </w:rPr>
        <w:t>от</w:t>
      </w:r>
      <w:proofErr w:type="gramEnd"/>
    </w:p>
    <w:p w:rsidR="00FA4E87" w:rsidRDefault="00FA4E87" w:rsidP="00FA4E87">
      <w:pPr>
        <w:tabs>
          <w:tab w:val="left" w:pos="705"/>
          <w:tab w:val="left" w:pos="1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«_31 »  августа 2022 года</w:t>
      </w:r>
    </w:p>
    <w:p w:rsidR="00FA4E87" w:rsidRDefault="00FA4E87" w:rsidP="00FA4E87">
      <w:pPr>
        <w:tabs>
          <w:tab w:val="left" w:pos="705"/>
          <w:tab w:val="left" w:pos="1020"/>
        </w:tabs>
        <w:jc w:val="center"/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center"/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center"/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center"/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center"/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center"/>
        <w:rPr>
          <w:sz w:val="28"/>
          <w:szCs w:val="28"/>
        </w:rPr>
      </w:pPr>
    </w:p>
    <w:p w:rsidR="00FA4E87" w:rsidRDefault="00FA4E87" w:rsidP="00FA4E87">
      <w:pPr>
        <w:tabs>
          <w:tab w:val="left" w:pos="705"/>
          <w:tab w:val="left" w:pos="1020"/>
        </w:tabs>
        <w:jc w:val="center"/>
        <w:rPr>
          <w:sz w:val="28"/>
          <w:szCs w:val="28"/>
        </w:rPr>
      </w:pPr>
    </w:p>
    <w:p w:rsidR="00FA4E87" w:rsidRDefault="00FA4E87" w:rsidP="00FA4E87">
      <w:r>
        <w:t xml:space="preserve">                                                                                     2022 -2023  учебный год</w:t>
      </w:r>
    </w:p>
    <w:p w:rsidR="00FA4E87" w:rsidRDefault="00FA4E87" w:rsidP="00FA4E87"/>
    <w:p w:rsidR="00FA4E87" w:rsidRPr="00FA4E87" w:rsidRDefault="00FA4E87" w:rsidP="00FA4E87"/>
    <w:p w:rsidR="00FA4E87" w:rsidRDefault="00FA4E87" w:rsidP="00FA4E87">
      <w:pPr>
        <w:tabs>
          <w:tab w:val="left" w:pos="705"/>
          <w:tab w:val="left" w:pos="1020"/>
        </w:tabs>
        <w:rPr>
          <w:sz w:val="28"/>
          <w:szCs w:val="28"/>
        </w:rPr>
      </w:pPr>
    </w:p>
    <w:p w:rsidR="00FA4E87" w:rsidRDefault="00FA4E87" w:rsidP="00FA4E87">
      <w:pPr>
        <w:pStyle w:val="Heading1"/>
        <w:tabs>
          <w:tab w:val="left" w:pos="3118"/>
        </w:tabs>
        <w:spacing w:before="71"/>
        <w:ind w:left="0"/>
        <w:rPr>
          <w:b w:val="0"/>
          <w:bCs w:val="0"/>
          <w:sz w:val="28"/>
          <w:szCs w:val="28"/>
          <w:lang w:eastAsia="ru-RU"/>
        </w:rPr>
      </w:pPr>
    </w:p>
    <w:p w:rsidR="00FA4E87" w:rsidRDefault="00FA4E87" w:rsidP="00FA4E87">
      <w:pPr>
        <w:pStyle w:val="Heading1"/>
        <w:tabs>
          <w:tab w:val="left" w:pos="3118"/>
        </w:tabs>
        <w:spacing w:before="71"/>
        <w:ind w:left="0"/>
      </w:pPr>
      <w:r>
        <w:rPr>
          <w:b w:val="0"/>
          <w:bCs w:val="0"/>
          <w:sz w:val="28"/>
          <w:szCs w:val="28"/>
          <w:lang w:eastAsia="ru-RU"/>
        </w:rPr>
        <w:t xml:space="preserve">                                                     </w:t>
      </w:r>
      <w:r>
        <w:t>1.Пояснительная</w:t>
      </w:r>
      <w:r>
        <w:rPr>
          <w:spacing w:val="-2"/>
        </w:rPr>
        <w:t xml:space="preserve"> </w:t>
      </w:r>
      <w:r>
        <w:t>записка</w:t>
      </w:r>
    </w:p>
    <w:p w:rsidR="00FA4E87" w:rsidRDefault="00FA4E87" w:rsidP="00FA4E87">
      <w:pPr>
        <w:pStyle w:val="ac"/>
        <w:widowControl w:val="0"/>
        <w:numPr>
          <w:ilvl w:val="1"/>
          <w:numId w:val="3"/>
        </w:numPr>
        <w:tabs>
          <w:tab w:val="left" w:pos="3118"/>
        </w:tabs>
        <w:autoSpaceDE w:val="0"/>
        <w:autoSpaceDN w:val="0"/>
        <w:ind w:right="103" w:firstLine="708"/>
        <w:contextualSpacing w:val="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-57"/>
        </w:rPr>
        <w:t xml:space="preserve"> </w:t>
      </w:r>
      <w:r>
        <w:t>математика» разработана на основе плана внеурочной деятельности МБОУ « Гимназия №4»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 стандарта начального общего образования.</w:t>
      </w:r>
    </w:p>
    <w:p w:rsidR="00FA4E87" w:rsidRDefault="00FA4E87" w:rsidP="00FA4E87">
      <w:pPr>
        <w:pStyle w:val="af5"/>
        <w:ind w:right="102" w:firstLine="708"/>
        <w:jc w:val="both"/>
      </w:pPr>
      <w:r>
        <w:t>Рабочая</w:t>
      </w:r>
      <w:r>
        <w:rPr>
          <w:spacing w:val="18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«Занимательная</w:t>
      </w:r>
      <w:r>
        <w:rPr>
          <w:spacing w:val="20"/>
        </w:rPr>
        <w:t xml:space="preserve"> </w:t>
      </w:r>
      <w:r>
        <w:t>математика»</w:t>
      </w:r>
      <w:r>
        <w:rPr>
          <w:spacing w:val="14"/>
        </w:rPr>
        <w:t xml:space="preserve"> </w:t>
      </w:r>
      <w:r>
        <w:t>предназначена</w:t>
      </w:r>
      <w:r>
        <w:rPr>
          <w:spacing w:val="22"/>
        </w:rPr>
        <w:t xml:space="preserve"> </w:t>
      </w:r>
      <w:r>
        <w:t>для</w:t>
      </w:r>
      <w:r>
        <w:rPr>
          <w:spacing w:val="26"/>
        </w:rPr>
        <w:t xml:space="preserve"> </w:t>
      </w:r>
      <w:proofErr w:type="gramStart"/>
      <w:r>
        <w:t>обучающихся</w:t>
      </w:r>
      <w:proofErr w:type="gramEnd"/>
      <w:r>
        <w:rPr>
          <w:spacing w:val="-58"/>
        </w:rPr>
        <w:t xml:space="preserve"> </w:t>
      </w:r>
      <w:r>
        <w:t>3 класса образовательного учреждения и разработана на основе авторского курса М.И.</w:t>
      </w:r>
      <w:r>
        <w:rPr>
          <w:spacing w:val="1"/>
        </w:rPr>
        <w:t xml:space="preserve"> </w:t>
      </w:r>
      <w:r>
        <w:t>Моро,</w:t>
      </w:r>
      <w:r>
        <w:rPr>
          <w:spacing w:val="-1"/>
        </w:rPr>
        <w:t xml:space="preserve"> </w:t>
      </w:r>
      <w:r>
        <w:t>М.А.Бантовой,</w:t>
      </w:r>
      <w:r>
        <w:rPr>
          <w:spacing w:val="2"/>
        </w:rPr>
        <w:t xml:space="preserve"> </w:t>
      </w:r>
      <w:r>
        <w:t xml:space="preserve">Г.В. </w:t>
      </w:r>
      <w:proofErr w:type="spellStart"/>
      <w:r>
        <w:t>Бельтюковой</w:t>
      </w:r>
      <w:proofErr w:type="spellEnd"/>
      <w:r>
        <w:t>,</w:t>
      </w:r>
      <w:r>
        <w:rPr>
          <w:spacing w:val="2"/>
        </w:rPr>
        <w:t xml:space="preserve"> </w:t>
      </w:r>
      <w:r>
        <w:t>С.И.</w:t>
      </w:r>
      <w:r>
        <w:rPr>
          <w:spacing w:val="-3"/>
        </w:rPr>
        <w:t xml:space="preserve"> </w:t>
      </w:r>
      <w:r>
        <w:t>Волковой,</w:t>
      </w:r>
      <w:r>
        <w:rPr>
          <w:spacing w:val="1"/>
        </w:rPr>
        <w:t xml:space="preserve"> </w:t>
      </w:r>
      <w:r>
        <w:t>С.В. Степановой,</w:t>
      </w:r>
    </w:p>
    <w:p w:rsidR="00FA4E87" w:rsidRDefault="00FA4E87" w:rsidP="00FA4E87">
      <w:pPr>
        <w:pStyle w:val="af5"/>
        <w:ind w:right="101" w:firstLine="710"/>
        <w:jc w:val="both"/>
      </w:pPr>
      <w:r>
        <w:t>Цель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proofErr w:type="gramStart"/>
      <w:r>
        <w:t>помогать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устанавливать</w:t>
      </w:r>
      <w:proofErr w:type="gramEnd"/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неразрывную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 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выбранной учителем, но при этом обычно корректируется в процессе реализации с 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потребностей.</w:t>
      </w:r>
    </w:p>
    <w:p w:rsidR="00FA4E87" w:rsidRDefault="00FA4E87" w:rsidP="00FA4E87">
      <w:pPr>
        <w:pStyle w:val="af5"/>
        <w:ind w:right="105" w:firstLine="708"/>
        <w:jc w:val="both"/>
      </w:pPr>
      <w:r>
        <w:t>Актуальность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57"/>
        </w:rPr>
        <w:t xml:space="preserve"> </w:t>
      </w:r>
      <w:r>
        <w:t>возможности.</w:t>
      </w:r>
    </w:p>
    <w:p w:rsidR="00FA4E87" w:rsidRDefault="00FA4E87" w:rsidP="00FA4E87">
      <w:pPr>
        <w:pStyle w:val="af5"/>
        <w:ind w:right="105" w:firstLine="708"/>
        <w:jc w:val="both"/>
      </w:pPr>
      <w:r>
        <w:t>Содержание курса представляет собой введение в мир элементарной математики,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расширенный</w:t>
      </w:r>
      <w:r>
        <w:rPr>
          <w:spacing w:val="1"/>
        </w:rPr>
        <w:t xml:space="preserve"> </w:t>
      </w:r>
      <w:r>
        <w:t>углублённый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– математики.</w:t>
      </w:r>
    </w:p>
    <w:p w:rsidR="00FA4E87" w:rsidRDefault="00FA4E87" w:rsidP="00FA4E87">
      <w:pPr>
        <w:pStyle w:val="af5"/>
        <w:ind w:left="2409"/>
        <w:jc w:val="both"/>
      </w:pPr>
      <w:r>
        <w:t>Новизна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ФГОС НОО.</w:t>
      </w:r>
    </w:p>
    <w:p w:rsidR="00FA4E87" w:rsidRDefault="00FA4E87" w:rsidP="00FA4E87">
      <w:pPr>
        <w:pStyle w:val="af5"/>
        <w:ind w:right="105" w:firstLine="708"/>
        <w:jc w:val="both"/>
      </w:pPr>
      <w:r>
        <w:t>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 xml:space="preserve">применения знаний на практике, переносу усвоенных ребёнком знаний и </w:t>
      </w:r>
      <w:proofErr w:type="gramStart"/>
      <w:r>
        <w:t>умений</w:t>
      </w:r>
      <w:proofErr w:type="gramEnd"/>
      <w:r>
        <w:t xml:space="preserve"> как в</w:t>
      </w:r>
      <w:r>
        <w:rPr>
          <w:spacing w:val="1"/>
        </w:rPr>
        <w:t xml:space="preserve"> </w:t>
      </w:r>
      <w:r>
        <w:t>аналогичные,</w:t>
      </w:r>
      <w:r>
        <w:rPr>
          <w:spacing w:val="-1"/>
        </w:rPr>
        <w:t xml:space="preserve"> </w:t>
      </w:r>
      <w:r>
        <w:t>так 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изменённые условия.</w:t>
      </w:r>
    </w:p>
    <w:p w:rsidR="00FA4E87" w:rsidRDefault="00FA4E87" w:rsidP="00FA4E87">
      <w:pPr>
        <w:pStyle w:val="ac"/>
        <w:widowControl w:val="0"/>
        <w:numPr>
          <w:ilvl w:val="1"/>
          <w:numId w:val="3"/>
        </w:numPr>
        <w:tabs>
          <w:tab w:val="left" w:pos="3117"/>
          <w:tab w:val="left" w:pos="3118"/>
        </w:tabs>
        <w:autoSpaceDE w:val="0"/>
        <w:autoSpaceDN w:val="0"/>
        <w:ind w:right="1282" w:firstLine="708"/>
        <w:contextualSpacing w:val="0"/>
      </w:pPr>
      <w:proofErr w:type="gramStart"/>
      <w:r>
        <w:t>Программа учебного курса «Занимательная математика»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рассчитана 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обучения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 в неделю).</w:t>
      </w:r>
      <w:proofErr w:type="gramEnd"/>
    </w:p>
    <w:p w:rsidR="00FA4E87" w:rsidRDefault="00FA4E87" w:rsidP="00FA4E87">
      <w:pPr>
        <w:pStyle w:val="ac"/>
        <w:widowControl w:val="0"/>
        <w:numPr>
          <w:ilvl w:val="1"/>
          <w:numId w:val="3"/>
        </w:numPr>
        <w:tabs>
          <w:tab w:val="left" w:pos="3177"/>
          <w:tab w:val="left" w:pos="3178"/>
          <w:tab w:val="left" w:pos="4039"/>
          <w:tab w:val="left" w:pos="5550"/>
          <w:tab w:val="left" w:pos="7549"/>
          <w:tab w:val="left" w:pos="9208"/>
          <w:tab w:val="left" w:pos="10467"/>
        </w:tabs>
        <w:autoSpaceDE w:val="0"/>
        <w:autoSpaceDN w:val="0"/>
        <w:ind w:right="109" w:firstLine="708"/>
        <w:contextualSpacing w:val="0"/>
      </w:pPr>
      <w:r>
        <w:t>Цель</w:t>
      </w:r>
      <w:r>
        <w:tab/>
        <w:t>программы</w:t>
      </w:r>
      <w:r>
        <w:tab/>
        <w:t>«Занимательная</w:t>
      </w:r>
      <w:r>
        <w:tab/>
        <w:t>математика»</w:t>
      </w:r>
      <w:r>
        <w:tab/>
        <w:t>развитие</w:t>
      </w:r>
      <w:r>
        <w:tab/>
      </w:r>
      <w:r>
        <w:rPr>
          <w:spacing w:val="-1"/>
        </w:rPr>
        <w:t>основ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– развитие математического</w:t>
      </w:r>
      <w:r>
        <w:rPr>
          <w:spacing w:val="-1"/>
        </w:rPr>
        <w:t xml:space="preserve"> </w:t>
      </w:r>
      <w:r>
        <w:t>образа мышления.</w:t>
      </w:r>
    </w:p>
    <w:p w:rsidR="00FA4E87" w:rsidRDefault="00FA4E87" w:rsidP="00FA4E87">
      <w:pPr>
        <w:pStyle w:val="af5"/>
        <w:ind w:right="100" w:firstLine="708"/>
        <w:jc w:val="both"/>
      </w:pPr>
      <w:proofErr w:type="gramStart"/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позволит: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выходящими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(краткость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умелое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правильное применение математической терминологии).</w:t>
      </w:r>
      <w:proofErr w:type="gramEnd"/>
      <w:r>
        <w:t xml:space="preserve"> Решение математических 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мышлением,</w:t>
      </w:r>
      <w:r>
        <w:rPr>
          <w:spacing w:val="1"/>
        </w:rPr>
        <w:t xml:space="preserve"> </w:t>
      </w:r>
      <w:r>
        <w:t>закрепит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интеллектуальному развитию. Не менее важным фактором является стремление развить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совершенствовать навыки аргументации собственной позиции по определённому</w:t>
      </w:r>
      <w:r>
        <w:rPr>
          <w:spacing w:val="1"/>
        </w:rPr>
        <w:t xml:space="preserve"> </w:t>
      </w:r>
      <w:r>
        <w:t>вопросу.</w:t>
      </w:r>
    </w:p>
    <w:p w:rsidR="00FA4E87" w:rsidRDefault="00FA4E87" w:rsidP="00FA4E87">
      <w:pPr>
        <w:pStyle w:val="ac"/>
        <w:widowControl w:val="0"/>
        <w:numPr>
          <w:ilvl w:val="1"/>
          <w:numId w:val="3"/>
        </w:numPr>
        <w:tabs>
          <w:tab w:val="left" w:pos="2783"/>
        </w:tabs>
        <w:autoSpaceDE w:val="0"/>
        <w:autoSpaceDN w:val="0"/>
        <w:ind w:left="2782" w:hanging="362"/>
        <w:contextualSpacing w:val="0"/>
        <w:jc w:val="both"/>
      </w:pPr>
      <w:r>
        <w:t>Бальная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 отсутствует.</w:t>
      </w:r>
    </w:p>
    <w:p w:rsidR="00FA4E87" w:rsidRDefault="00FA4E87" w:rsidP="00FA4E87">
      <w:pPr>
        <w:pStyle w:val="af5"/>
        <w:ind w:right="105"/>
        <w:jc w:val="both"/>
      </w:pPr>
      <w:r>
        <w:t>Система оценивания результатов внеурочной деятельности обучающихся 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рейтинговой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FA4E87" w:rsidRDefault="00FA4E87" w:rsidP="00FA4E87">
      <w:pPr>
        <w:pStyle w:val="ac"/>
        <w:widowControl w:val="0"/>
        <w:numPr>
          <w:ilvl w:val="1"/>
          <w:numId w:val="3"/>
        </w:numPr>
        <w:tabs>
          <w:tab w:val="left" w:pos="2783"/>
        </w:tabs>
        <w:autoSpaceDE w:val="0"/>
        <w:autoSpaceDN w:val="0"/>
        <w:ind w:left="2782" w:hanging="362"/>
        <w:contextualSpacing w:val="0"/>
        <w:jc w:val="both"/>
      </w:pPr>
      <w:r>
        <w:t>Планируемы</w:t>
      </w:r>
      <w:r>
        <w:rPr>
          <w:spacing w:val="-3"/>
        </w:rPr>
        <w:t xml:space="preserve"> </w:t>
      </w:r>
      <w:r>
        <w:t>результаты:</w:t>
      </w:r>
    </w:p>
    <w:p w:rsidR="00FA4E87" w:rsidRDefault="00FA4E87" w:rsidP="00FA4E87">
      <w:pPr>
        <w:pStyle w:val="af5"/>
        <w:ind w:right="106" w:firstLine="708"/>
        <w:jc w:val="both"/>
        <w:rPr>
          <w:b/>
          <w:i/>
        </w:rPr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призвана</w:t>
      </w:r>
      <w:r>
        <w:rPr>
          <w:spacing w:val="-1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 xml:space="preserve">достижение </w:t>
      </w:r>
      <w:r>
        <w:rPr>
          <w:b/>
          <w:i/>
        </w:rPr>
        <w:t>личностных результатов:</w:t>
      </w:r>
    </w:p>
    <w:p w:rsidR="00FA4E87" w:rsidRDefault="00FA4E87" w:rsidP="00FA4E87">
      <w:pPr>
        <w:pStyle w:val="ac"/>
        <w:widowControl w:val="0"/>
        <w:numPr>
          <w:ilvl w:val="0"/>
          <w:numId w:val="2"/>
        </w:numPr>
        <w:tabs>
          <w:tab w:val="left" w:pos="1900"/>
        </w:tabs>
        <w:autoSpaceDE w:val="0"/>
        <w:autoSpaceDN w:val="0"/>
        <w:ind w:right="109" w:firstLine="0"/>
        <w:contextualSpacing w:val="0"/>
        <w:jc w:val="both"/>
      </w:pPr>
      <w:r>
        <w:t>осознание</w:t>
      </w:r>
      <w:r>
        <w:rPr>
          <w:spacing w:val="1"/>
        </w:rPr>
        <w:t xml:space="preserve"> </w:t>
      </w:r>
      <w:r>
        <w:t>себя членом общества, чувство любви к родной стране, выражающееся в</w:t>
      </w:r>
      <w:r>
        <w:rPr>
          <w:spacing w:val="1"/>
        </w:rPr>
        <w:t xml:space="preserve"> </w:t>
      </w:r>
      <w:r>
        <w:t>интересе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желании</w:t>
      </w:r>
      <w:r>
        <w:rPr>
          <w:spacing w:val="4"/>
        </w:rPr>
        <w:t xml:space="preserve"> </w:t>
      </w:r>
      <w:r>
        <w:t>участвовать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событиях;</w:t>
      </w:r>
    </w:p>
    <w:p w:rsidR="00FA4E87" w:rsidRDefault="00FA4E87" w:rsidP="00FA4E87">
      <w:pPr>
        <w:jc w:val="both"/>
        <w:sectPr w:rsidR="00FA4E87">
          <w:pgSz w:w="11910" w:h="16840"/>
          <w:pgMar w:top="1040" w:right="740" w:bottom="280" w:left="0" w:header="720" w:footer="720" w:gutter="0"/>
          <w:cols w:space="720"/>
        </w:sectPr>
      </w:pPr>
    </w:p>
    <w:p w:rsidR="00FA4E87" w:rsidRDefault="00FA4E87" w:rsidP="00FA4E87">
      <w:pPr>
        <w:widowControl w:val="0"/>
        <w:tabs>
          <w:tab w:val="left" w:pos="1974"/>
        </w:tabs>
        <w:autoSpaceDE w:val="0"/>
        <w:autoSpaceDN w:val="0"/>
        <w:spacing w:before="66"/>
        <w:ind w:right="106"/>
        <w:jc w:val="both"/>
      </w:pPr>
      <w:r>
        <w:lastRenderedPageBreak/>
        <w:t>-осознание</w:t>
      </w:r>
      <w:r w:rsidRPr="00FA4E87">
        <w:rPr>
          <w:spacing w:val="10"/>
        </w:rPr>
        <w:t xml:space="preserve"> </w:t>
      </w:r>
      <w:r>
        <w:t>и</w:t>
      </w:r>
      <w:r w:rsidRPr="00FA4E87">
        <w:rPr>
          <w:spacing w:val="8"/>
        </w:rPr>
        <w:t xml:space="preserve"> </w:t>
      </w:r>
      <w:r>
        <w:t>принятие</w:t>
      </w:r>
      <w:r w:rsidRPr="00FA4E87">
        <w:rPr>
          <w:spacing w:val="8"/>
        </w:rPr>
        <w:t xml:space="preserve"> </w:t>
      </w:r>
      <w:r>
        <w:t>базовых</w:t>
      </w:r>
      <w:r w:rsidRPr="00FA4E87">
        <w:rPr>
          <w:spacing w:val="13"/>
        </w:rPr>
        <w:t xml:space="preserve"> </w:t>
      </w:r>
      <w:r>
        <w:t>общечеловеческих</w:t>
      </w:r>
      <w:r w:rsidRPr="00FA4E87">
        <w:rPr>
          <w:spacing w:val="13"/>
        </w:rPr>
        <w:t xml:space="preserve"> </w:t>
      </w:r>
      <w:r>
        <w:t>ценностей,</w:t>
      </w:r>
      <w:r w:rsidRPr="00FA4E87">
        <w:rPr>
          <w:spacing w:val="8"/>
        </w:rPr>
        <w:t xml:space="preserve"> </w:t>
      </w:r>
      <w:proofErr w:type="spellStart"/>
      <w:r>
        <w:t>сформированность</w:t>
      </w:r>
      <w:proofErr w:type="spellEnd"/>
      <w:r w:rsidRPr="00FA4E87">
        <w:rPr>
          <w:spacing w:val="-57"/>
        </w:rPr>
        <w:t xml:space="preserve"> </w:t>
      </w:r>
      <w:r>
        <w:t>нравственных</w:t>
      </w:r>
      <w:r w:rsidRPr="00FA4E87">
        <w:rPr>
          <w:spacing w:val="1"/>
        </w:rPr>
        <w:t xml:space="preserve"> </w:t>
      </w:r>
      <w:r>
        <w:t>представлений</w:t>
      </w:r>
      <w:r w:rsidRPr="00FA4E87">
        <w:rPr>
          <w:spacing w:val="1"/>
        </w:rPr>
        <w:t xml:space="preserve"> </w:t>
      </w:r>
      <w:r>
        <w:t>и этических</w:t>
      </w:r>
      <w:r w:rsidRPr="00FA4E87">
        <w:rPr>
          <w:spacing w:val="2"/>
        </w:rPr>
        <w:t xml:space="preserve"> </w:t>
      </w:r>
      <w:r>
        <w:t>чувств;</w:t>
      </w:r>
    </w:p>
    <w:p w:rsidR="00FA4E87" w:rsidRDefault="00FA4E87" w:rsidP="00FA4E87">
      <w:pPr>
        <w:widowControl w:val="0"/>
        <w:tabs>
          <w:tab w:val="left" w:pos="1842"/>
        </w:tabs>
        <w:autoSpaceDE w:val="0"/>
        <w:autoSpaceDN w:val="0"/>
        <w:jc w:val="both"/>
      </w:pPr>
      <w:r>
        <w:t>-культура</w:t>
      </w:r>
      <w:r w:rsidRPr="00FA4E87">
        <w:rPr>
          <w:spacing w:val="-1"/>
        </w:rPr>
        <w:t xml:space="preserve"> </w:t>
      </w:r>
      <w:r>
        <w:t>поведения</w:t>
      </w:r>
      <w:r w:rsidRPr="00FA4E87">
        <w:rPr>
          <w:spacing w:val="1"/>
        </w:rPr>
        <w:t xml:space="preserve"> </w:t>
      </w:r>
      <w:r>
        <w:t>и</w:t>
      </w:r>
      <w:r w:rsidRPr="00FA4E87">
        <w:rPr>
          <w:spacing w:val="-4"/>
        </w:rPr>
        <w:t xml:space="preserve"> </w:t>
      </w:r>
      <w:r>
        <w:t>взаимоотношений</w:t>
      </w:r>
      <w:r w:rsidRPr="00FA4E87">
        <w:rPr>
          <w:spacing w:val="1"/>
        </w:rPr>
        <w:t xml:space="preserve"> </w:t>
      </w:r>
      <w:r>
        <w:t>в</w:t>
      </w:r>
      <w:r w:rsidRPr="00FA4E87">
        <w:rPr>
          <w:spacing w:val="-1"/>
        </w:rPr>
        <w:t xml:space="preserve"> </w:t>
      </w:r>
      <w:r>
        <w:t>окружающем</w:t>
      </w:r>
      <w:r w:rsidRPr="00FA4E87">
        <w:rPr>
          <w:spacing w:val="-5"/>
        </w:rPr>
        <w:t xml:space="preserve"> </w:t>
      </w:r>
      <w:r>
        <w:t>мире;</w:t>
      </w:r>
    </w:p>
    <w:p w:rsidR="00FA4E87" w:rsidRDefault="00FA4E87" w:rsidP="00FA4E87">
      <w:pPr>
        <w:widowControl w:val="0"/>
        <w:tabs>
          <w:tab w:val="left" w:pos="1844"/>
        </w:tabs>
        <w:autoSpaceDE w:val="0"/>
        <w:autoSpaceDN w:val="0"/>
        <w:jc w:val="both"/>
      </w:pPr>
      <w:r>
        <w:t>-установка</w:t>
      </w:r>
      <w:r w:rsidRPr="00FA4E87">
        <w:rPr>
          <w:spacing w:val="-2"/>
        </w:rPr>
        <w:t xml:space="preserve"> </w:t>
      </w:r>
      <w:r>
        <w:t>на</w:t>
      </w:r>
      <w:r w:rsidRPr="00FA4E87">
        <w:rPr>
          <w:spacing w:val="-1"/>
        </w:rPr>
        <w:t xml:space="preserve"> </w:t>
      </w:r>
      <w:r>
        <w:t>безопасный</w:t>
      </w:r>
      <w:r w:rsidRPr="00FA4E87">
        <w:rPr>
          <w:spacing w:val="1"/>
        </w:rPr>
        <w:t xml:space="preserve"> </w:t>
      </w:r>
      <w:r>
        <w:t>здоровый</w:t>
      </w:r>
      <w:r w:rsidRPr="00FA4E87">
        <w:rPr>
          <w:spacing w:val="-1"/>
        </w:rPr>
        <w:t xml:space="preserve"> </w:t>
      </w:r>
      <w:r>
        <w:t>образ</w:t>
      </w:r>
      <w:r w:rsidRPr="00FA4E87">
        <w:rPr>
          <w:spacing w:val="1"/>
        </w:rPr>
        <w:t xml:space="preserve"> </w:t>
      </w:r>
      <w:r>
        <w:t>жизни.</w:t>
      </w:r>
    </w:p>
    <w:p w:rsidR="00FA4E87" w:rsidRDefault="00FA4E87" w:rsidP="00FA4E87">
      <w:pPr>
        <w:pStyle w:val="Heading2"/>
        <w:ind w:left="0"/>
        <w:jc w:val="both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результаты:</w:t>
      </w:r>
    </w:p>
    <w:p w:rsidR="00FA4E87" w:rsidRDefault="00FA4E87" w:rsidP="00FA4E87">
      <w:pPr>
        <w:spacing w:line="274" w:lineRule="exact"/>
        <w:ind w:left="1701"/>
        <w:jc w:val="both"/>
        <w:rPr>
          <w:i/>
        </w:rPr>
      </w:pPr>
      <w:r>
        <w:rPr>
          <w:i/>
        </w:rPr>
        <w:t>Регулятивные универсальные</w:t>
      </w:r>
      <w:r>
        <w:rPr>
          <w:i/>
          <w:spacing w:val="-4"/>
        </w:rPr>
        <w:t xml:space="preserve"> </w:t>
      </w:r>
      <w:r>
        <w:rPr>
          <w:i/>
        </w:rPr>
        <w:t>учебные</w:t>
      </w:r>
      <w:r>
        <w:rPr>
          <w:i/>
          <w:spacing w:val="-1"/>
        </w:rPr>
        <w:t xml:space="preserve"> </w:t>
      </w:r>
      <w:r>
        <w:rPr>
          <w:i/>
        </w:rPr>
        <w:t>действия:</w:t>
      </w:r>
    </w:p>
    <w:p w:rsidR="00FA4E87" w:rsidRDefault="00FA4E87" w:rsidP="00FA4E87">
      <w:pPr>
        <w:widowControl w:val="0"/>
        <w:tabs>
          <w:tab w:val="left" w:pos="1957"/>
        </w:tabs>
        <w:autoSpaceDE w:val="0"/>
        <w:autoSpaceDN w:val="0"/>
        <w:ind w:right="105"/>
        <w:jc w:val="both"/>
      </w:pPr>
      <w:r>
        <w:t>-способность</w:t>
      </w:r>
      <w:r w:rsidRPr="00FA4E87">
        <w:rPr>
          <w:spacing w:val="54"/>
        </w:rPr>
        <w:t xml:space="preserve"> </w:t>
      </w:r>
      <w:r>
        <w:t>регулировать</w:t>
      </w:r>
      <w:r w:rsidRPr="00FA4E87">
        <w:rPr>
          <w:spacing w:val="52"/>
        </w:rPr>
        <w:t xml:space="preserve"> </w:t>
      </w:r>
      <w:r>
        <w:t>собственную</w:t>
      </w:r>
      <w:r w:rsidRPr="00FA4E87">
        <w:rPr>
          <w:spacing w:val="57"/>
        </w:rPr>
        <w:t xml:space="preserve"> </w:t>
      </w:r>
      <w:r>
        <w:t>деятельность,</w:t>
      </w:r>
      <w:r w:rsidRPr="00FA4E87">
        <w:rPr>
          <w:spacing w:val="54"/>
        </w:rPr>
        <w:t xml:space="preserve"> </w:t>
      </w:r>
      <w:r>
        <w:t>направленную</w:t>
      </w:r>
      <w:r w:rsidRPr="00FA4E87">
        <w:rPr>
          <w:spacing w:val="54"/>
        </w:rPr>
        <w:t xml:space="preserve"> </w:t>
      </w:r>
      <w:r>
        <w:t>на</w:t>
      </w:r>
      <w:r w:rsidRPr="00FA4E87">
        <w:rPr>
          <w:spacing w:val="52"/>
        </w:rPr>
        <w:t xml:space="preserve"> </w:t>
      </w:r>
      <w:r>
        <w:t>познание</w:t>
      </w:r>
      <w:r w:rsidRPr="00FA4E87">
        <w:rPr>
          <w:spacing w:val="-57"/>
        </w:rPr>
        <w:t xml:space="preserve"> </w:t>
      </w:r>
      <w:r>
        <w:t>окружающей</w:t>
      </w:r>
      <w:r w:rsidRPr="00FA4E87">
        <w:rPr>
          <w:spacing w:val="-1"/>
        </w:rPr>
        <w:t xml:space="preserve"> </w:t>
      </w:r>
      <w:r>
        <w:t>действительности и внутреннего мира человека;</w:t>
      </w:r>
    </w:p>
    <w:p w:rsidR="00FA4E87" w:rsidRDefault="00FA4E87" w:rsidP="00FA4E87">
      <w:pPr>
        <w:widowControl w:val="0"/>
        <w:tabs>
          <w:tab w:val="left" w:pos="1854"/>
        </w:tabs>
        <w:autoSpaceDE w:val="0"/>
        <w:autoSpaceDN w:val="0"/>
        <w:ind w:right="106"/>
        <w:jc w:val="both"/>
      </w:pPr>
      <w:r>
        <w:t>-принимать</w:t>
      </w:r>
      <w:r w:rsidRPr="00FA4E87">
        <w:rPr>
          <w:spacing w:val="11"/>
        </w:rPr>
        <w:t xml:space="preserve"> </w:t>
      </w:r>
      <w:r>
        <w:t>и</w:t>
      </w:r>
      <w:r w:rsidRPr="00FA4E87">
        <w:rPr>
          <w:spacing w:val="12"/>
        </w:rPr>
        <w:t xml:space="preserve"> </w:t>
      </w:r>
      <w:r>
        <w:t>сохранять</w:t>
      </w:r>
      <w:r w:rsidRPr="00FA4E87">
        <w:rPr>
          <w:spacing w:val="13"/>
        </w:rPr>
        <w:t xml:space="preserve"> </w:t>
      </w:r>
      <w:r>
        <w:t>учебную</w:t>
      </w:r>
      <w:r w:rsidRPr="00FA4E87">
        <w:rPr>
          <w:spacing w:val="12"/>
        </w:rPr>
        <w:t xml:space="preserve"> </w:t>
      </w:r>
      <w:r>
        <w:t>цель</w:t>
      </w:r>
      <w:r w:rsidRPr="00FA4E87">
        <w:rPr>
          <w:spacing w:val="11"/>
        </w:rPr>
        <w:t xml:space="preserve"> </w:t>
      </w:r>
      <w:r>
        <w:t>и</w:t>
      </w:r>
      <w:r w:rsidRPr="00FA4E87">
        <w:rPr>
          <w:spacing w:val="14"/>
        </w:rPr>
        <w:t xml:space="preserve"> </w:t>
      </w:r>
      <w:r>
        <w:t>задачу,</w:t>
      </w:r>
      <w:r w:rsidRPr="00FA4E87">
        <w:rPr>
          <w:spacing w:val="14"/>
        </w:rPr>
        <w:t xml:space="preserve"> </w:t>
      </w:r>
      <w:r>
        <w:t>планировать</w:t>
      </w:r>
      <w:r w:rsidRPr="00FA4E87">
        <w:rPr>
          <w:spacing w:val="13"/>
        </w:rPr>
        <w:t xml:space="preserve"> </w:t>
      </w:r>
      <w:r>
        <w:t>ее</w:t>
      </w:r>
      <w:r w:rsidRPr="00FA4E87">
        <w:rPr>
          <w:spacing w:val="8"/>
        </w:rPr>
        <w:t xml:space="preserve"> </w:t>
      </w:r>
      <w:r>
        <w:t>реализацию,</w:t>
      </w:r>
      <w:r w:rsidRPr="00FA4E87">
        <w:rPr>
          <w:spacing w:val="11"/>
        </w:rPr>
        <w:t xml:space="preserve"> </w:t>
      </w:r>
      <w:r>
        <w:t>в</w:t>
      </w:r>
      <w:r w:rsidRPr="00FA4E87">
        <w:rPr>
          <w:spacing w:val="12"/>
        </w:rPr>
        <w:t xml:space="preserve"> </w:t>
      </w:r>
      <w:r>
        <w:t>том</w:t>
      </w:r>
      <w:r w:rsidRPr="00FA4E87">
        <w:rPr>
          <w:spacing w:val="12"/>
        </w:rPr>
        <w:t xml:space="preserve"> </w:t>
      </w:r>
      <w:r>
        <w:t>числе</w:t>
      </w:r>
      <w:r w:rsidRPr="00FA4E87">
        <w:rPr>
          <w:spacing w:val="-57"/>
        </w:rPr>
        <w:t xml:space="preserve"> </w:t>
      </w:r>
      <w:r>
        <w:t>во</w:t>
      </w:r>
      <w:r w:rsidRPr="00FA4E87">
        <w:rPr>
          <w:spacing w:val="-1"/>
        </w:rPr>
        <w:t xml:space="preserve"> </w:t>
      </w:r>
      <w:r>
        <w:t>внутреннем плане;</w:t>
      </w:r>
    </w:p>
    <w:p w:rsidR="00FA4E87" w:rsidRDefault="00FA4E87" w:rsidP="00FA4E87">
      <w:pPr>
        <w:widowControl w:val="0"/>
        <w:tabs>
          <w:tab w:val="left" w:pos="1864"/>
        </w:tabs>
        <w:autoSpaceDE w:val="0"/>
        <w:autoSpaceDN w:val="0"/>
        <w:ind w:right="107"/>
        <w:jc w:val="both"/>
      </w:pPr>
      <w:r>
        <w:t>-контролировать</w:t>
      </w:r>
      <w:r w:rsidRPr="00FA4E87">
        <w:rPr>
          <w:spacing w:val="18"/>
        </w:rPr>
        <w:t xml:space="preserve"> </w:t>
      </w:r>
      <w:r>
        <w:t>и</w:t>
      </w:r>
      <w:r w:rsidRPr="00FA4E87">
        <w:rPr>
          <w:spacing w:val="23"/>
        </w:rPr>
        <w:t xml:space="preserve"> </w:t>
      </w:r>
      <w:r>
        <w:t>оценивать</w:t>
      </w:r>
      <w:r w:rsidRPr="00FA4E87">
        <w:rPr>
          <w:spacing w:val="23"/>
        </w:rPr>
        <w:t xml:space="preserve"> </w:t>
      </w:r>
      <w:r>
        <w:t>свои</w:t>
      </w:r>
      <w:r w:rsidRPr="00FA4E87">
        <w:rPr>
          <w:spacing w:val="23"/>
        </w:rPr>
        <w:t xml:space="preserve"> </w:t>
      </w:r>
      <w:r>
        <w:t>действия,</w:t>
      </w:r>
      <w:r w:rsidRPr="00FA4E87">
        <w:rPr>
          <w:spacing w:val="18"/>
        </w:rPr>
        <w:t xml:space="preserve"> </w:t>
      </w:r>
      <w:r>
        <w:t>вносить</w:t>
      </w:r>
      <w:r w:rsidRPr="00FA4E87">
        <w:rPr>
          <w:spacing w:val="23"/>
        </w:rPr>
        <w:t xml:space="preserve"> </w:t>
      </w:r>
      <w:r>
        <w:t>соответствующие</w:t>
      </w:r>
      <w:r w:rsidRPr="00FA4E87">
        <w:rPr>
          <w:spacing w:val="22"/>
        </w:rPr>
        <w:t xml:space="preserve"> </w:t>
      </w:r>
      <w:r>
        <w:t>коррективы</w:t>
      </w:r>
      <w:r w:rsidRPr="00FA4E87">
        <w:rPr>
          <w:spacing w:val="17"/>
        </w:rPr>
        <w:t xml:space="preserve"> </w:t>
      </w:r>
      <w:r>
        <w:t>в</w:t>
      </w:r>
      <w:r w:rsidRPr="00FA4E87">
        <w:rPr>
          <w:spacing w:val="20"/>
        </w:rPr>
        <w:t xml:space="preserve"> </w:t>
      </w:r>
      <w:r>
        <w:t>их</w:t>
      </w:r>
      <w:r w:rsidRPr="00FA4E87">
        <w:rPr>
          <w:spacing w:val="-57"/>
        </w:rPr>
        <w:t xml:space="preserve"> </w:t>
      </w:r>
      <w:r>
        <w:t>выполнение;</w:t>
      </w:r>
    </w:p>
    <w:p w:rsidR="00FA4E87" w:rsidRDefault="00FA4E87" w:rsidP="00FA4E87">
      <w:pPr>
        <w:widowControl w:val="0"/>
        <w:tabs>
          <w:tab w:val="left" w:pos="1844"/>
        </w:tabs>
        <w:autoSpaceDE w:val="0"/>
        <w:autoSpaceDN w:val="0"/>
        <w:jc w:val="both"/>
      </w:pPr>
      <w:r>
        <w:t>-уметь отличать правильно</w:t>
      </w:r>
      <w:r w:rsidRPr="00FA4E87">
        <w:rPr>
          <w:spacing w:val="-1"/>
        </w:rPr>
        <w:t xml:space="preserve"> </w:t>
      </w:r>
      <w:r>
        <w:t>выполненное</w:t>
      </w:r>
      <w:r w:rsidRPr="00FA4E87">
        <w:rPr>
          <w:spacing w:val="-5"/>
        </w:rPr>
        <w:t xml:space="preserve"> </w:t>
      </w:r>
      <w:r>
        <w:t>задание</w:t>
      </w:r>
      <w:r w:rsidRPr="00FA4E87">
        <w:rPr>
          <w:spacing w:val="-1"/>
        </w:rPr>
        <w:t xml:space="preserve"> </w:t>
      </w:r>
      <w:r>
        <w:t>от</w:t>
      </w:r>
      <w:r w:rsidRPr="00FA4E87">
        <w:rPr>
          <w:spacing w:val="-1"/>
        </w:rPr>
        <w:t xml:space="preserve"> </w:t>
      </w:r>
      <w:r>
        <w:t>неверного;</w:t>
      </w:r>
    </w:p>
    <w:p w:rsidR="00FA4E87" w:rsidRDefault="00FA4E87" w:rsidP="00FA4E87">
      <w:pPr>
        <w:widowControl w:val="0"/>
        <w:tabs>
          <w:tab w:val="left" w:pos="1859"/>
        </w:tabs>
        <w:autoSpaceDE w:val="0"/>
        <w:autoSpaceDN w:val="0"/>
        <w:ind w:right="107"/>
        <w:jc w:val="both"/>
      </w:pPr>
      <w:r>
        <w:t>-оценивать</w:t>
      </w:r>
      <w:r w:rsidRPr="00FA4E87">
        <w:rPr>
          <w:spacing w:val="17"/>
        </w:rPr>
        <w:t xml:space="preserve"> </w:t>
      </w:r>
      <w:r>
        <w:t>правильность</w:t>
      </w:r>
      <w:r w:rsidRPr="00FA4E87">
        <w:rPr>
          <w:spacing w:val="17"/>
        </w:rPr>
        <w:t xml:space="preserve"> </w:t>
      </w:r>
      <w:r>
        <w:t>выполнения</w:t>
      </w:r>
      <w:r w:rsidRPr="00FA4E87">
        <w:rPr>
          <w:spacing w:val="17"/>
        </w:rPr>
        <w:t xml:space="preserve"> </w:t>
      </w:r>
      <w:r>
        <w:t>действий:</w:t>
      </w:r>
      <w:r w:rsidRPr="00FA4E87">
        <w:rPr>
          <w:spacing w:val="17"/>
        </w:rPr>
        <w:t xml:space="preserve"> </w:t>
      </w:r>
      <w:r>
        <w:t>самооценка</w:t>
      </w:r>
      <w:r w:rsidRPr="00FA4E87">
        <w:rPr>
          <w:spacing w:val="16"/>
        </w:rPr>
        <w:t xml:space="preserve"> </w:t>
      </w:r>
      <w:r>
        <w:t>и</w:t>
      </w:r>
      <w:r w:rsidRPr="00FA4E87">
        <w:rPr>
          <w:spacing w:val="14"/>
        </w:rPr>
        <w:t xml:space="preserve"> </w:t>
      </w:r>
      <w:proofErr w:type="spellStart"/>
      <w:r>
        <w:t>взаимооценка</w:t>
      </w:r>
      <w:proofErr w:type="spellEnd"/>
      <w:r>
        <w:t>,</w:t>
      </w:r>
      <w:r w:rsidRPr="00FA4E87">
        <w:rPr>
          <w:spacing w:val="14"/>
        </w:rPr>
        <w:t xml:space="preserve"> </w:t>
      </w:r>
      <w:r>
        <w:t>знакомство</w:t>
      </w:r>
      <w:r w:rsidRPr="00FA4E87">
        <w:rPr>
          <w:spacing w:val="-57"/>
        </w:rPr>
        <w:t xml:space="preserve"> </w:t>
      </w:r>
      <w:r>
        <w:t>с критериями</w:t>
      </w:r>
      <w:r w:rsidRPr="00FA4E87">
        <w:rPr>
          <w:spacing w:val="-3"/>
        </w:rPr>
        <w:t xml:space="preserve"> </w:t>
      </w:r>
      <w:r>
        <w:t>оценивания.</w:t>
      </w:r>
    </w:p>
    <w:p w:rsidR="00FA4E87" w:rsidRDefault="00FA4E87" w:rsidP="00FA4E87">
      <w:pPr>
        <w:ind w:left="1701"/>
        <w:jc w:val="both"/>
        <w:rPr>
          <w:i/>
        </w:rPr>
      </w:pPr>
      <w:r>
        <w:rPr>
          <w:i/>
        </w:rPr>
        <w:t>Познавательные</w:t>
      </w:r>
      <w:r>
        <w:rPr>
          <w:i/>
          <w:spacing w:val="-2"/>
        </w:rPr>
        <w:t xml:space="preserve"> </w:t>
      </w:r>
      <w:r>
        <w:rPr>
          <w:i/>
        </w:rPr>
        <w:t>универсальные</w:t>
      </w:r>
      <w:r>
        <w:rPr>
          <w:i/>
          <w:spacing w:val="-1"/>
        </w:rPr>
        <w:t xml:space="preserve"> </w:t>
      </w:r>
      <w:r>
        <w:rPr>
          <w:i/>
        </w:rPr>
        <w:t>учебные действия:</w:t>
      </w:r>
    </w:p>
    <w:p w:rsidR="00FA4E87" w:rsidRDefault="00FA4E87" w:rsidP="00FA4E87">
      <w:pPr>
        <w:pStyle w:val="af5"/>
        <w:ind w:left="0"/>
        <w:jc w:val="both"/>
      </w:pPr>
      <w:r>
        <w:rPr>
          <w:i/>
        </w:rPr>
        <w:t>-</w:t>
      </w:r>
      <w:r>
        <w:rPr>
          <w:i/>
          <w:spacing w:val="-4"/>
        </w:rPr>
        <w:t xml:space="preserve"> </w:t>
      </w:r>
      <w:r>
        <w:t>осуществлять информационный поиск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 учебных</w:t>
      </w:r>
      <w:r>
        <w:rPr>
          <w:spacing w:val="-1"/>
        </w:rPr>
        <w:t xml:space="preserve"> </w:t>
      </w:r>
      <w:r>
        <w:t>задач;</w:t>
      </w:r>
    </w:p>
    <w:p w:rsidR="00FA4E87" w:rsidRDefault="00FA4E87" w:rsidP="00FA4E87">
      <w:pPr>
        <w:widowControl w:val="0"/>
        <w:tabs>
          <w:tab w:val="left" w:pos="1842"/>
        </w:tabs>
        <w:autoSpaceDE w:val="0"/>
        <w:autoSpaceDN w:val="0"/>
        <w:jc w:val="both"/>
      </w:pPr>
      <w:r>
        <w:t>-способность работать</w:t>
      </w:r>
      <w:r w:rsidRPr="00FA4E87">
        <w:rPr>
          <w:spacing w:val="-1"/>
        </w:rPr>
        <w:t xml:space="preserve"> </w:t>
      </w:r>
      <w:r>
        <w:t>с</w:t>
      </w:r>
      <w:r w:rsidRPr="00FA4E87">
        <w:rPr>
          <w:spacing w:val="-4"/>
        </w:rPr>
        <w:t xml:space="preserve"> </w:t>
      </w:r>
      <w:r>
        <w:t>моделями</w:t>
      </w:r>
      <w:r w:rsidRPr="00FA4E87">
        <w:rPr>
          <w:spacing w:val="-2"/>
        </w:rPr>
        <w:t xml:space="preserve"> </w:t>
      </w:r>
      <w:r>
        <w:t>изучаемых</w:t>
      </w:r>
      <w:r w:rsidRPr="00FA4E87">
        <w:rPr>
          <w:spacing w:val="1"/>
        </w:rPr>
        <w:t xml:space="preserve"> </w:t>
      </w:r>
      <w:r>
        <w:t>объектов</w:t>
      </w:r>
      <w:r w:rsidRPr="00FA4E87">
        <w:rPr>
          <w:spacing w:val="-2"/>
        </w:rPr>
        <w:t xml:space="preserve"> </w:t>
      </w:r>
      <w:r>
        <w:t>и</w:t>
      </w:r>
      <w:r w:rsidRPr="00FA4E87">
        <w:rPr>
          <w:spacing w:val="1"/>
        </w:rPr>
        <w:t xml:space="preserve"> </w:t>
      </w:r>
      <w:r>
        <w:t>явлений</w:t>
      </w:r>
      <w:r w:rsidRPr="00FA4E87">
        <w:rPr>
          <w:spacing w:val="1"/>
        </w:rPr>
        <w:t xml:space="preserve"> </w:t>
      </w:r>
      <w:r>
        <w:t>окружающего</w:t>
      </w:r>
      <w:r w:rsidRPr="00FA4E87">
        <w:rPr>
          <w:spacing w:val="-2"/>
        </w:rPr>
        <w:t xml:space="preserve"> </w:t>
      </w:r>
      <w:r>
        <w:t>мира.</w:t>
      </w:r>
    </w:p>
    <w:p w:rsidR="00FA4E87" w:rsidRDefault="00FA4E87" w:rsidP="00FA4E87">
      <w:pPr>
        <w:widowControl w:val="0"/>
        <w:tabs>
          <w:tab w:val="left" w:pos="1914"/>
        </w:tabs>
        <w:autoSpaceDE w:val="0"/>
        <w:autoSpaceDN w:val="0"/>
        <w:ind w:right="104"/>
        <w:jc w:val="both"/>
      </w:pPr>
      <w:r>
        <w:t>-умение</w:t>
      </w:r>
      <w:r w:rsidRPr="00FA4E87">
        <w:rPr>
          <w:spacing w:val="1"/>
        </w:rPr>
        <w:t xml:space="preserve"> </w:t>
      </w:r>
      <w:r>
        <w:t>обобщать,</w:t>
      </w:r>
      <w:r w:rsidRPr="00FA4E87">
        <w:rPr>
          <w:spacing w:val="1"/>
        </w:rPr>
        <w:t xml:space="preserve"> </w:t>
      </w:r>
      <w:r>
        <w:t>отбирать</w:t>
      </w:r>
      <w:r w:rsidRPr="00FA4E87">
        <w:rPr>
          <w:spacing w:val="1"/>
        </w:rPr>
        <w:t xml:space="preserve"> </w:t>
      </w:r>
      <w:r>
        <w:t>необходимую</w:t>
      </w:r>
      <w:r w:rsidRPr="00FA4E87">
        <w:rPr>
          <w:spacing w:val="1"/>
        </w:rPr>
        <w:t xml:space="preserve"> </w:t>
      </w:r>
      <w:r>
        <w:t>информацию,</w:t>
      </w:r>
      <w:r w:rsidRPr="00FA4E87">
        <w:rPr>
          <w:spacing w:val="1"/>
        </w:rPr>
        <w:t xml:space="preserve"> </w:t>
      </w:r>
      <w:r>
        <w:t>видеть</w:t>
      </w:r>
      <w:r w:rsidRPr="00FA4E87">
        <w:rPr>
          <w:spacing w:val="1"/>
        </w:rPr>
        <w:t xml:space="preserve"> </w:t>
      </w:r>
      <w:r>
        <w:t>общее</w:t>
      </w:r>
      <w:r w:rsidRPr="00FA4E87">
        <w:rPr>
          <w:spacing w:val="1"/>
        </w:rPr>
        <w:t xml:space="preserve"> </w:t>
      </w:r>
      <w:r>
        <w:t>в</w:t>
      </w:r>
      <w:r w:rsidRPr="00FA4E87">
        <w:rPr>
          <w:spacing w:val="1"/>
        </w:rPr>
        <w:t xml:space="preserve"> </w:t>
      </w:r>
      <w:r>
        <w:t>единичном</w:t>
      </w:r>
      <w:r w:rsidRPr="00FA4E87">
        <w:rPr>
          <w:spacing w:val="1"/>
        </w:rPr>
        <w:t xml:space="preserve"> </w:t>
      </w:r>
      <w:r>
        <w:t>явлении, самостоятельно находить решение возникающих проблем, отражать наиболее</w:t>
      </w:r>
      <w:r w:rsidRPr="00FA4E87">
        <w:rPr>
          <w:spacing w:val="1"/>
        </w:rPr>
        <w:t xml:space="preserve"> </w:t>
      </w:r>
      <w:r>
        <w:t>общие</w:t>
      </w:r>
      <w:r w:rsidRPr="00FA4E87">
        <w:rPr>
          <w:spacing w:val="1"/>
        </w:rPr>
        <w:t xml:space="preserve"> </w:t>
      </w:r>
      <w:r>
        <w:t>существенные</w:t>
      </w:r>
      <w:r w:rsidRPr="00FA4E87">
        <w:rPr>
          <w:spacing w:val="1"/>
        </w:rPr>
        <w:t xml:space="preserve"> </w:t>
      </w:r>
      <w:r>
        <w:t>связи</w:t>
      </w:r>
      <w:r w:rsidRPr="00FA4E87">
        <w:rPr>
          <w:spacing w:val="1"/>
        </w:rPr>
        <w:t xml:space="preserve"> </w:t>
      </w:r>
      <w:r>
        <w:t>и</w:t>
      </w:r>
      <w:r w:rsidRPr="00FA4E87">
        <w:rPr>
          <w:spacing w:val="1"/>
        </w:rPr>
        <w:t xml:space="preserve"> </w:t>
      </w:r>
      <w:r>
        <w:t>отношения</w:t>
      </w:r>
      <w:r w:rsidRPr="00FA4E87">
        <w:rPr>
          <w:spacing w:val="1"/>
        </w:rPr>
        <w:t xml:space="preserve"> </w:t>
      </w:r>
      <w:r>
        <w:t>явлений</w:t>
      </w:r>
      <w:r w:rsidRPr="00FA4E87">
        <w:rPr>
          <w:spacing w:val="1"/>
        </w:rPr>
        <w:t xml:space="preserve"> </w:t>
      </w:r>
      <w:r>
        <w:t>действительности:</w:t>
      </w:r>
      <w:r w:rsidRPr="00FA4E87">
        <w:rPr>
          <w:spacing w:val="1"/>
        </w:rPr>
        <w:t xml:space="preserve"> </w:t>
      </w:r>
      <w:r>
        <w:t>пространство</w:t>
      </w:r>
      <w:r w:rsidRPr="00FA4E87">
        <w:rPr>
          <w:spacing w:val="60"/>
        </w:rPr>
        <w:t xml:space="preserve"> </w:t>
      </w:r>
      <w:r>
        <w:t>и</w:t>
      </w:r>
      <w:r w:rsidRPr="00FA4E87">
        <w:rPr>
          <w:spacing w:val="1"/>
        </w:rPr>
        <w:t xml:space="preserve"> </w:t>
      </w:r>
      <w:r>
        <w:t>время,</w:t>
      </w:r>
      <w:r w:rsidRPr="00FA4E87">
        <w:rPr>
          <w:spacing w:val="-1"/>
        </w:rPr>
        <w:t xml:space="preserve"> </w:t>
      </w:r>
      <w:r>
        <w:t>количество</w:t>
      </w:r>
      <w:r w:rsidRPr="00FA4E87">
        <w:rPr>
          <w:spacing w:val="-1"/>
        </w:rPr>
        <w:t xml:space="preserve"> </w:t>
      </w:r>
      <w:r>
        <w:t>и</w:t>
      </w:r>
      <w:r w:rsidRPr="00FA4E87">
        <w:rPr>
          <w:spacing w:val="2"/>
        </w:rPr>
        <w:t xml:space="preserve"> </w:t>
      </w:r>
      <w:r>
        <w:t>качество,</w:t>
      </w:r>
      <w:r w:rsidRPr="00FA4E87">
        <w:rPr>
          <w:spacing w:val="-1"/>
        </w:rPr>
        <w:t xml:space="preserve"> </w:t>
      </w:r>
      <w:r>
        <w:t>причина и следствие,</w:t>
      </w:r>
      <w:r w:rsidRPr="00FA4E87">
        <w:rPr>
          <w:spacing w:val="-1"/>
        </w:rPr>
        <w:t xml:space="preserve"> </w:t>
      </w:r>
      <w:r>
        <w:t>логическое и</w:t>
      </w:r>
      <w:r w:rsidRPr="00FA4E87">
        <w:rPr>
          <w:spacing w:val="-1"/>
        </w:rPr>
        <w:t xml:space="preserve"> </w:t>
      </w:r>
      <w:r>
        <w:t>вариативное мышление;</w:t>
      </w:r>
    </w:p>
    <w:p w:rsidR="00FA4E87" w:rsidRDefault="00FA4E87" w:rsidP="00FA4E87">
      <w:pPr>
        <w:widowControl w:val="0"/>
        <w:tabs>
          <w:tab w:val="left" w:pos="1972"/>
        </w:tabs>
        <w:autoSpaceDE w:val="0"/>
        <w:autoSpaceDN w:val="0"/>
        <w:ind w:right="106"/>
        <w:jc w:val="both"/>
      </w:pPr>
      <w:r>
        <w:t>-владение</w:t>
      </w:r>
      <w:r w:rsidRPr="00FA4E87">
        <w:rPr>
          <w:spacing w:val="1"/>
        </w:rPr>
        <w:t xml:space="preserve"> </w:t>
      </w:r>
      <w:r>
        <w:t>базовым</w:t>
      </w:r>
      <w:r w:rsidRPr="00FA4E87">
        <w:rPr>
          <w:spacing w:val="1"/>
        </w:rPr>
        <w:t xml:space="preserve"> </w:t>
      </w:r>
      <w:r>
        <w:t>понятийным</w:t>
      </w:r>
      <w:r w:rsidRPr="00FA4E87">
        <w:rPr>
          <w:spacing w:val="1"/>
        </w:rPr>
        <w:t xml:space="preserve"> </w:t>
      </w:r>
      <w:r>
        <w:t>аппаратом</w:t>
      </w:r>
      <w:r w:rsidRPr="00FA4E87">
        <w:rPr>
          <w:spacing w:val="1"/>
        </w:rPr>
        <w:t xml:space="preserve"> </w:t>
      </w:r>
      <w:r>
        <w:t>(доступным</w:t>
      </w:r>
      <w:r w:rsidRPr="00FA4E87">
        <w:rPr>
          <w:spacing w:val="1"/>
        </w:rPr>
        <w:t xml:space="preserve"> </w:t>
      </w:r>
      <w:r>
        <w:t>для</w:t>
      </w:r>
      <w:r w:rsidRPr="00FA4E87">
        <w:rPr>
          <w:spacing w:val="1"/>
        </w:rPr>
        <w:t xml:space="preserve"> </w:t>
      </w:r>
      <w:r>
        <w:t>осознания</w:t>
      </w:r>
      <w:r w:rsidRPr="00FA4E87">
        <w:rPr>
          <w:spacing w:val="1"/>
        </w:rPr>
        <w:t xml:space="preserve"> </w:t>
      </w:r>
      <w:r>
        <w:t>младшим</w:t>
      </w:r>
      <w:r w:rsidRPr="00FA4E87">
        <w:rPr>
          <w:spacing w:val="1"/>
        </w:rPr>
        <w:t xml:space="preserve"> </w:t>
      </w:r>
      <w:r>
        <w:t>школьником),</w:t>
      </w:r>
      <w:r w:rsidRPr="00FA4E87">
        <w:rPr>
          <w:spacing w:val="1"/>
        </w:rPr>
        <w:t xml:space="preserve"> </w:t>
      </w:r>
      <w:r>
        <w:t>необходимым</w:t>
      </w:r>
      <w:r w:rsidRPr="00FA4E87">
        <w:rPr>
          <w:spacing w:val="1"/>
        </w:rPr>
        <w:t xml:space="preserve"> </w:t>
      </w:r>
      <w:r>
        <w:t>для</w:t>
      </w:r>
      <w:r w:rsidRPr="00FA4E87">
        <w:rPr>
          <w:spacing w:val="1"/>
        </w:rPr>
        <w:t xml:space="preserve"> </w:t>
      </w:r>
      <w:r>
        <w:t>дальнейшего</w:t>
      </w:r>
      <w:r w:rsidRPr="00FA4E87">
        <w:rPr>
          <w:spacing w:val="1"/>
        </w:rPr>
        <w:t xml:space="preserve"> </w:t>
      </w:r>
      <w:r>
        <w:t>образования</w:t>
      </w:r>
      <w:r w:rsidRPr="00FA4E87">
        <w:rPr>
          <w:spacing w:val="1"/>
        </w:rPr>
        <w:t xml:space="preserve"> </w:t>
      </w:r>
      <w:r>
        <w:t>в</w:t>
      </w:r>
      <w:r w:rsidRPr="00FA4E87">
        <w:rPr>
          <w:spacing w:val="1"/>
        </w:rPr>
        <w:t xml:space="preserve"> </w:t>
      </w:r>
      <w:r>
        <w:t>области</w:t>
      </w:r>
      <w:r w:rsidRPr="00FA4E87"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 w:rsidRPr="00FA4E87">
        <w:rPr>
          <w:spacing w:val="-57"/>
        </w:rPr>
        <w:t xml:space="preserve"> </w:t>
      </w:r>
      <w:r>
        <w:t>научных</w:t>
      </w:r>
      <w:r w:rsidRPr="00FA4E87">
        <w:rPr>
          <w:spacing w:val="1"/>
        </w:rPr>
        <w:t xml:space="preserve"> </w:t>
      </w:r>
      <w:r>
        <w:t>и социальных дисциплин;</w:t>
      </w:r>
    </w:p>
    <w:p w:rsidR="00FA4E87" w:rsidRDefault="00FA4E87" w:rsidP="00FA4E87">
      <w:pPr>
        <w:widowControl w:val="0"/>
        <w:tabs>
          <w:tab w:val="left" w:pos="1919"/>
        </w:tabs>
        <w:autoSpaceDE w:val="0"/>
        <w:autoSpaceDN w:val="0"/>
        <w:ind w:right="105"/>
        <w:jc w:val="both"/>
      </w:pPr>
      <w:r>
        <w:t>-умение</w:t>
      </w:r>
      <w:r w:rsidRPr="00FA4E87">
        <w:rPr>
          <w:spacing w:val="1"/>
        </w:rPr>
        <w:t xml:space="preserve"> </w:t>
      </w:r>
      <w:r>
        <w:t>наблюдать,</w:t>
      </w:r>
      <w:r w:rsidRPr="00FA4E87">
        <w:rPr>
          <w:spacing w:val="1"/>
        </w:rPr>
        <w:t xml:space="preserve"> </w:t>
      </w:r>
      <w:r>
        <w:t>исследовать</w:t>
      </w:r>
      <w:r w:rsidRPr="00FA4E87">
        <w:rPr>
          <w:spacing w:val="1"/>
        </w:rPr>
        <w:t xml:space="preserve"> </w:t>
      </w:r>
      <w:r>
        <w:t>явления</w:t>
      </w:r>
      <w:r w:rsidRPr="00FA4E87">
        <w:rPr>
          <w:spacing w:val="1"/>
        </w:rPr>
        <w:t xml:space="preserve"> </w:t>
      </w:r>
      <w:r>
        <w:t>окружающего</w:t>
      </w:r>
      <w:r w:rsidRPr="00FA4E87">
        <w:rPr>
          <w:spacing w:val="1"/>
        </w:rPr>
        <w:t xml:space="preserve"> </w:t>
      </w:r>
      <w:r>
        <w:t>мира,</w:t>
      </w:r>
      <w:r w:rsidRPr="00FA4E87">
        <w:rPr>
          <w:spacing w:val="1"/>
        </w:rPr>
        <w:t xml:space="preserve"> </w:t>
      </w:r>
      <w:r>
        <w:t>выделять</w:t>
      </w:r>
      <w:r w:rsidRPr="00FA4E87">
        <w:rPr>
          <w:spacing w:val="1"/>
        </w:rPr>
        <w:t xml:space="preserve"> </w:t>
      </w:r>
      <w:r>
        <w:t>характерные</w:t>
      </w:r>
      <w:r w:rsidRPr="00FA4E87">
        <w:rPr>
          <w:spacing w:val="1"/>
        </w:rPr>
        <w:t xml:space="preserve"> </w:t>
      </w:r>
      <w:r>
        <w:t>особенности</w:t>
      </w:r>
      <w:r w:rsidRPr="00FA4E87">
        <w:rPr>
          <w:spacing w:val="1"/>
        </w:rPr>
        <w:t xml:space="preserve"> </w:t>
      </w:r>
      <w:r>
        <w:t>природных</w:t>
      </w:r>
      <w:r w:rsidRPr="00FA4E87">
        <w:rPr>
          <w:spacing w:val="1"/>
        </w:rPr>
        <w:t xml:space="preserve"> </w:t>
      </w:r>
      <w:r>
        <w:t>объектов,</w:t>
      </w:r>
      <w:r w:rsidRPr="00FA4E87">
        <w:rPr>
          <w:spacing w:val="1"/>
        </w:rPr>
        <w:t xml:space="preserve"> </w:t>
      </w:r>
      <w:r>
        <w:t>описывать</w:t>
      </w:r>
      <w:r w:rsidRPr="00FA4E87">
        <w:rPr>
          <w:spacing w:val="1"/>
        </w:rPr>
        <w:t xml:space="preserve"> </w:t>
      </w:r>
      <w:r>
        <w:t>и</w:t>
      </w:r>
      <w:r w:rsidRPr="00FA4E87">
        <w:rPr>
          <w:spacing w:val="1"/>
        </w:rPr>
        <w:t xml:space="preserve"> </w:t>
      </w:r>
      <w:r>
        <w:t>характеризовать</w:t>
      </w:r>
      <w:r w:rsidRPr="00FA4E87">
        <w:rPr>
          <w:spacing w:val="1"/>
        </w:rPr>
        <w:t xml:space="preserve"> </w:t>
      </w:r>
      <w:r>
        <w:t>факты</w:t>
      </w:r>
      <w:r w:rsidRPr="00FA4E87">
        <w:rPr>
          <w:spacing w:val="1"/>
        </w:rPr>
        <w:t xml:space="preserve"> </w:t>
      </w:r>
      <w:r>
        <w:t>и</w:t>
      </w:r>
      <w:r w:rsidRPr="00FA4E87">
        <w:rPr>
          <w:spacing w:val="1"/>
        </w:rPr>
        <w:t xml:space="preserve"> </w:t>
      </w:r>
      <w:r>
        <w:t>события</w:t>
      </w:r>
      <w:r w:rsidRPr="00FA4E87">
        <w:rPr>
          <w:spacing w:val="1"/>
        </w:rPr>
        <w:t xml:space="preserve"> </w:t>
      </w:r>
      <w:r>
        <w:t>культуры,</w:t>
      </w:r>
      <w:r w:rsidRPr="00FA4E87">
        <w:rPr>
          <w:spacing w:val="-1"/>
        </w:rPr>
        <w:t xml:space="preserve"> </w:t>
      </w:r>
      <w:r>
        <w:t>истории</w:t>
      </w:r>
      <w:r w:rsidRPr="00FA4E87">
        <w:rPr>
          <w:spacing w:val="3"/>
        </w:rPr>
        <w:t xml:space="preserve"> </w:t>
      </w:r>
      <w:r>
        <w:t>общества;</w:t>
      </w:r>
    </w:p>
    <w:p w:rsidR="00FA4E87" w:rsidRDefault="00FA4E87" w:rsidP="00FA4E87">
      <w:pPr>
        <w:ind w:left="1701"/>
        <w:jc w:val="both"/>
        <w:rPr>
          <w:i/>
        </w:rPr>
      </w:pPr>
      <w:r>
        <w:rPr>
          <w:i/>
        </w:rPr>
        <w:t>Коммуникативные</w:t>
      </w:r>
      <w:r>
        <w:rPr>
          <w:i/>
          <w:spacing w:val="-1"/>
        </w:rPr>
        <w:t xml:space="preserve"> </w:t>
      </w:r>
      <w:r>
        <w:rPr>
          <w:i/>
        </w:rPr>
        <w:t>универсальные учебные</w:t>
      </w:r>
      <w:r>
        <w:rPr>
          <w:i/>
          <w:spacing w:val="-4"/>
        </w:rPr>
        <w:t xml:space="preserve"> </w:t>
      </w:r>
      <w:r>
        <w:rPr>
          <w:i/>
        </w:rPr>
        <w:t>действия:</w:t>
      </w:r>
    </w:p>
    <w:p w:rsidR="00FA4E87" w:rsidRDefault="00FA4E87" w:rsidP="00FA4E87">
      <w:pPr>
        <w:widowControl w:val="0"/>
        <w:tabs>
          <w:tab w:val="left" w:pos="1895"/>
        </w:tabs>
        <w:autoSpaceDE w:val="0"/>
        <w:autoSpaceDN w:val="0"/>
        <w:spacing w:before="1"/>
        <w:ind w:right="106"/>
        <w:jc w:val="both"/>
      </w:pPr>
      <w:r>
        <w:t>-умение вести диалог, рассуждать и доказывать, аргументировать свои высказывания,</w:t>
      </w:r>
      <w:r w:rsidRPr="00FA4E87">
        <w:rPr>
          <w:spacing w:val="1"/>
        </w:rPr>
        <w:t xml:space="preserve"> </w:t>
      </w:r>
      <w:r>
        <w:t>строить</w:t>
      </w:r>
      <w:r w:rsidRPr="00FA4E87">
        <w:rPr>
          <w:spacing w:val="-1"/>
        </w:rPr>
        <w:t xml:space="preserve"> </w:t>
      </w:r>
      <w:r>
        <w:t>простейшие</w:t>
      </w:r>
      <w:r w:rsidRPr="00FA4E87">
        <w:rPr>
          <w:spacing w:val="3"/>
        </w:rPr>
        <w:t xml:space="preserve"> </w:t>
      </w:r>
      <w:r>
        <w:t>умозаключения.</w:t>
      </w:r>
    </w:p>
    <w:p w:rsidR="00FA4E87" w:rsidRDefault="00FA4E87" w:rsidP="00FA4E87">
      <w:pPr>
        <w:widowControl w:val="0"/>
        <w:tabs>
          <w:tab w:val="left" w:pos="2005"/>
        </w:tabs>
        <w:autoSpaceDE w:val="0"/>
        <w:autoSpaceDN w:val="0"/>
        <w:ind w:right="103"/>
        <w:jc w:val="both"/>
      </w:pPr>
      <w:r>
        <w:t>-адекватно</w:t>
      </w:r>
      <w:r w:rsidRPr="00FA4E87">
        <w:rPr>
          <w:spacing w:val="1"/>
        </w:rPr>
        <w:t xml:space="preserve"> </w:t>
      </w:r>
      <w:r>
        <w:t>передавать</w:t>
      </w:r>
      <w:r w:rsidRPr="00FA4E87">
        <w:rPr>
          <w:spacing w:val="1"/>
        </w:rPr>
        <w:t xml:space="preserve"> </w:t>
      </w:r>
      <w:r>
        <w:t>информацию,</w:t>
      </w:r>
      <w:r w:rsidRPr="00FA4E87">
        <w:rPr>
          <w:spacing w:val="1"/>
        </w:rPr>
        <w:t xml:space="preserve"> </w:t>
      </w:r>
      <w:r>
        <w:t>выражать</w:t>
      </w:r>
      <w:r w:rsidRPr="00FA4E87">
        <w:rPr>
          <w:spacing w:val="1"/>
        </w:rPr>
        <w:t xml:space="preserve"> </w:t>
      </w:r>
      <w:r>
        <w:t>свои</w:t>
      </w:r>
      <w:r w:rsidRPr="00FA4E87">
        <w:rPr>
          <w:spacing w:val="1"/>
        </w:rPr>
        <w:t xml:space="preserve"> </w:t>
      </w:r>
      <w:r>
        <w:t>мысли</w:t>
      </w:r>
      <w:r w:rsidRPr="00FA4E87">
        <w:rPr>
          <w:spacing w:val="1"/>
        </w:rPr>
        <w:t xml:space="preserve"> </w:t>
      </w:r>
      <w:r>
        <w:t>в</w:t>
      </w:r>
      <w:r w:rsidRPr="00FA4E87">
        <w:rPr>
          <w:spacing w:val="1"/>
        </w:rPr>
        <w:t xml:space="preserve"> </w:t>
      </w:r>
      <w:r>
        <w:t>соответствии</w:t>
      </w:r>
      <w:r w:rsidRPr="00FA4E87">
        <w:rPr>
          <w:spacing w:val="1"/>
        </w:rPr>
        <w:t xml:space="preserve"> </w:t>
      </w:r>
      <w:r>
        <w:t>с</w:t>
      </w:r>
      <w:r w:rsidRPr="00FA4E87">
        <w:rPr>
          <w:spacing w:val="1"/>
        </w:rPr>
        <w:t xml:space="preserve"> </w:t>
      </w:r>
      <w:r>
        <w:t>поставленными задачами и отображать предметное содержание и условия деятельности в</w:t>
      </w:r>
      <w:r w:rsidRPr="00FA4E87">
        <w:rPr>
          <w:spacing w:val="1"/>
        </w:rPr>
        <w:t xml:space="preserve"> </w:t>
      </w:r>
      <w:r>
        <w:t>речи;</w:t>
      </w:r>
    </w:p>
    <w:p w:rsidR="00FA4E87" w:rsidRDefault="00FA4E87" w:rsidP="00FA4E87">
      <w:pPr>
        <w:widowControl w:val="0"/>
        <w:tabs>
          <w:tab w:val="left" w:pos="1842"/>
        </w:tabs>
        <w:autoSpaceDE w:val="0"/>
        <w:autoSpaceDN w:val="0"/>
        <w:jc w:val="both"/>
      </w:pPr>
      <w:r>
        <w:t>-совместно</w:t>
      </w:r>
      <w:r w:rsidRPr="00FA4E87">
        <w:rPr>
          <w:spacing w:val="1"/>
        </w:rPr>
        <w:t xml:space="preserve"> </w:t>
      </w:r>
      <w:r>
        <w:t>договариваться</w:t>
      </w:r>
      <w:r w:rsidRPr="00FA4E87">
        <w:rPr>
          <w:spacing w:val="-1"/>
        </w:rPr>
        <w:t xml:space="preserve"> </w:t>
      </w:r>
      <w:r>
        <w:t>о правилах</w:t>
      </w:r>
      <w:r w:rsidRPr="00FA4E87">
        <w:rPr>
          <w:spacing w:val="-1"/>
        </w:rPr>
        <w:t xml:space="preserve"> </w:t>
      </w:r>
      <w:r>
        <w:t>работы</w:t>
      </w:r>
      <w:r w:rsidRPr="00FA4E87">
        <w:rPr>
          <w:spacing w:val="-3"/>
        </w:rPr>
        <w:t xml:space="preserve"> </w:t>
      </w:r>
      <w:r>
        <w:t>в</w:t>
      </w:r>
      <w:r w:rsidRPr="00FA4E87">
        <w:rPr>
          <w:spacing w:val="-1"/>
        </w:rPr>
        <w:t xml:space="preserve"> </w:t>
      </w:r>
      <w:r>
        <w:t>группе;</w:t>
      </w:r>
    </w:p>
    <w:p w:rsidR="00FA4E87" w:rsidRDefault="00FA4E87" w:rsidP="00FA4E87">
      <w:pPr>
        <w:widowControl w:val="0"/>
        <w:tabs>
          <w:tab w:val="left" w:pos="1844"/>
        </w:tabs>
        <w:autoSpaceDE w:val="0"/>
        <w:autoSpaceDN w:val="0"/>
        <w:jc w:val="both"/>
      </w:pPr>
      <w:r>
        <w:t>-учиться</w:t>
      </w:r>
      <w:r w:rsidRPr="00FA4E87">
        <w:rPr>
          <w:spacing w:val="-4"/>
        </w:rPr>
        <w:t xml:space="preserve"> </w:t>
      </w:r>
      <w:r>
        <w:t>выполнять</w:t>
      </w:r>
      <w:r w:rsidRPr="00FA4E87">
        <w:rPr>
          <w:spacing w:val="1"/>
        </w:rPr>
        <w:t xml:space="preserve"> </w:t>
      </w:r>
      <w:r>
        <w:t>различные роли</w:t>
      </w:r>
      <w:r w:rsidRPr="00FA4E87">
        <w:rPr>
          <w:spacing w:val="-1"/>
        </w:rPr>
        <w:t xml:space="preserve"> </w:t>
      </w:r>
      <w:r>
        <w:t>в</w:t>
      </w:r>
      <w:r w:rsidRPr="00FA4E87">
        <w:rPr>
          <w:spacing w:val="-1"/>
        </w:rPr>
        <w:t xml:space="preserve"> </w:t>
      </w:r>
      <w:r>
        <w:t>группе</w:t>
      </w:r>
      <w:r w:rsidRPr="00FA4E87">
        <w:rPr>
          <w:spacing w:val="-3"/>
        </w:rPr>
        <w:t xml:space="preserve"> </w:t>
      </w:r>
      <w:r>
        <w:t>(лидера,</w:t>
      </w:r>
      <w:r w:rsidRPr="00FA4E87">
        <w:rPr>
          <w:spacing w:val="-4"/>
        </w:rPr>
        <w:t xml:space="preserve"> </w:t>
      </w:r>
      <w:r>
        <w:t>исполнителя,</w:t>
      </w:r>
      <w:r w:rsidRPr="00FA4E87">
        <w:rPr>
          <w:spacing w:val="-1"/>
        </w:rPr>
        <w:t xml:space="preserve"> </w:t>
      </w:r>
      <w:r>
        <w:t>критика).</w:t>
      </w:r>
    </w:p>
    <w:p w:rsidR="00FA4E87" w:rsidRDefault="00FA4E87" w:rsidP="00FA4E87">
      <w:pPr>
        <w:pStyle w:val="Heading2"/>
        <w:spacing w:before="1"/>
        <w:ind w:left="0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FA4E87" w:rsidRDefault="00FA4E87" w:rsidP="00FA4E87">
      <w:pPr>
        <w:widowControl w:val="0"/>
        <w:tabs>
          <w:tab w:val="left" w:pos="1842"/>
        </w:tabs>
        <w:autoSpaceDE w:val="0"/>
        <w:autoSpaceDN w:val="0"/>
        <w:spacing w:line="274" w:lineRule="exact"/>
        <w:jc w:val="both"/>
      </w:pPr>
      <w:r>
        <w:t>-описывать</w:t>
      </w:r>
      <w:r w:rsidRPr="00FA4E87">
        <w:rPr>
          <w:spacing w:val="-1"/>
        </w:rPr>
        <w:t xml:space="preserve"> </w:t>
      </w:r>
      <w:r>
        <w:t>признаки предметов</w:t>
      </w:r>
      <w:r w:rsidRPr="00FA4E87">
        <w:rPr>
          <w:spacing w:val="-2"/>
        </w:rPr>
        <w:t xml:space="preserve"> </w:t>
      </w:r>
      <w:r>
        <w:t>и узнавать предметы</w:t>
      </w:r>
      <w:r w:rsidRPr="00FA4E87">
        <w:rPr>
          <w:spacing w:val="-2"/>
        </w:rPr>
        <w:t xml:space="preserve"> </w:t>
      </w:r>
      <w:r>
        <w:t>по</w:t>
      </w:r>
      <w:r w:rsidRPr="00FA4E87">
        <w:rPr>
          <w:spacing w:val="-1"/>
        </w:rPr>
        <w:t xml:space="preserve"> </w:t>
      </w:r>
      <w:r>
        <w:t>их</w:t>
      </w:r>
      <w:r w:rsidRPr="00FA4E87">
        <w:rPr>
          <w:spacing w:val="-2"/>
        </w:rPr>
        <w:t xml:space="preserve"> </w:t>
      </w:r>
      <w:r>
        <w:t>признакам;</w:t>
      </w:r>
    </w:p>
    <w:p w:rsidR="00FA4E87" w:rsidRDefault="00FA4E87" w:rsidP="00FA4E87">
      <w:pPr>
        <w:widowControl w:val="0"/>
        <w:tabs>
          <w:tab w:val="left" w:pos="1842"/>
        </w:tabs>
        <w:autoSpaceDE w:val="0"/>
        <w:autoSpaceDN w:val="0"/>
        <w:jc w:val="both"/>
      </w:pPr>
      <w:r>
        <w:t>-выделять</w:t>
      </w:r>
      <w:r w:rsidRPr="00FA4E87">
        <w:rPr>
          <w:spacing w:val="-1"/>
        </w:rPr>
        <w:t xml:space="preserve"> </w:t>
      </w:r>
      <w:r>
        <w:t>существенные признаки</w:t>
      </w:r>
      <w:r w:rsidRPr="00FA4E87">
        <w:rPr>
          <w:spacing w:val="-1"/>
        </w:rPr>
        <w:t xml:space="preserve"> </w:t>
      </w:r>
      <w:r>
        <w:t>предметов;</w:t>
      </w:r>
    </w:p>
    <w:p w:rsidR="00FA4E87" w:rsidRDefault="00FA4E87" w:rsidP="00FA4E87">
      <w:pPr>
        <w:widowControl w:val="0"/>
        <w:tabs>
          <w:tab w:val="left" w:pos="1842"/>
        </w:tabs>
        <w:autoSpaceDE w:val="0"/>
        <w:autoSpaceDN w:val="0"/>
        <w:jc w:val="both"/>
      </w:pPr>
      <w:r>
        <w:t>-сравнивать</w:t>
      </w:r>
      <w:r w:rsidRPr="00FA4E87">
        <w:rPr>
          <w:spacing w:val="1"/>
        </w:rPr>
        <w:t xml:space="preserve"> </w:t>
      </w:r>
      <w:r>
        <w:t>между</w:t>
      </w:r>
      <w:r w:rsidRPr="00FA4E87">
        <w:rPr>
          <w:spacing w:val="-5"/>
        </w:rPr>
        <w:t xml:space="preserve"> </w:t>
      </w:r>
      <w:r>
        <w:t>собой</w:t>
      </w:r>
      <w:r w:rsidRPr="00FA4E87">
        <w:rPr>
          <w:spacing w:val="-1"/>
        </w:rPr>
        <w:t xml:space="preserve"> </w:t>
      </w:r>
      <w:r>
        <w:t>предметы, явления;</w:t>
      </w:r>
    </w:p>
    <w:p w:rsidR="00FA4E87" w:rsidRDefault="00FA4E87" w:rsidP="00FA4E87">
      <w:pPr>
        <w:widowControl w:val="0"/>
        <w:tabs>
          <w:tab w:val="left" w:pos="1842"/>
        </w:tabs>
        <w:autoSpaceDE w:val="0"/>
        <w:autoSpaceDN w:val="0"/>
        <w:jc w:val="both"/>
      </w:pPr>
      <w:r>
        <w:t>-обобщать,</w:t>
      </w:r>
      <w:r w:rsidRPr="00FA4E87">
        <w:rPr>
          <w:spacing w:val="-1"/>
        </w:rPr>
        <w:t xml:space="preserve"> </w:t>
      </w:r>
      <w:r>
        <w:t>делать несложные</w:t>
      </w:r>
      <w:r w:rsidRPr="00FA4E87">
        <w:rPr>
          <w:spacing w:val="-3"/>
        </w:rPr>
        <w:t xml:space="preserve"> </w:t>
      </w:r>
      <w:r>
        <w:t>выводы;</w:t>
      </w:r>
    </w:p>
    <w:p w:rsidR="00FA4E87" w:rsidRDefault="00FA4E87" w:rsidP="00FA4E87">
      <w:pPr>
        <w:widowControl w:val="0"/>
        <w:tabs>
          <w:tab w:val="left" w:pos="1842"/>
        </w:tabs>
        <w:autoSpaceDE w:val="0"/>
        <w:autoSpaceDN w:val="0"/>
        <w:jc w:val="both"/>
      </w:pPr>
      <w:r>
        <w:t>-классифицировать явления,</w:t>
      </w:r>
      <w:r w:rsidRPr="00FA4E87">
        <w:rPr>
          <w:spacing w:val="-2"/>
        </w:rPr>
        <w:t xml:space="preserve"> </w:t>
      </w:r>
      <w:r>
        <w:t>предметы;</w:t>
      </w:r>
    </w:p>
    <w:p w:rsidR="00FA4E87" w:rsidRDefault="00FA4E87" w:rsidP="00FA4E87">
      <w:pPr>
        <w:widowControl w:val="0"/>
        <w:tabs>
          <w:tab w:val="left" w:pos="1842"/>
        </w:tabs>
        <w:autoSpaceDE w:val="0"/>
        <w:autoSpaceDN w:val="0"/>
        <w:jc w:val="both"/>
      </w:pPr>
      <w:r>
        <w:t>-определять</w:t>
      </w:r>
      <w:r w:rsidRPr="00FA4E87">
        <w:rPr>
          <w:spacing w:val="-3"/>
        </w:rPr>
        <w:t xml:space="preserve"> </w:t>
      </w:r>
      <w:r>
        <w:t>последовательность событий;</w:t>
      </w:r>
    </w:p>
    <w:p w:rsidR="00FA4E87" w:rsidRDefault="00FA4E87" w:rsidP="00FA4E87">
      <w:r>
        <w:t>-судить о</w:t>
      </w:r>
      <w:r>
        <w:rPr>
          <w:spacing w:val="-3"/>
        </w:rPr>
        <w:t xml:space="preserve"> </w:t>
      </w:r>
      <w:r>
        <w:t>противоположных явлениях;</w:t>
      </w:r>
    </w:p>
    <w:p w:rsidR="00FA4E87" w:rsidRDefault="00FA4E87" w:rsidP="00FA4E87">
      <w:r>
        <w:t>-давать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-1"/>
        </w:rPr>
        <w:t xml:space="preserve"> </w:t>
      </w:r>
      <w:r>
        <w:t>понятиям;</w:t>
      </w:r>
    </w:p>
    <w:p w:rsidR="00FA4E87" w:rsidRDefault="00FA4E87" w:rsidP="00FA4E87">
      <w:r>
        <w:t>-определять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типа</w:t>
      </w:r>
      <w:r>
        <w:rPr>
          <w:spacing w:val="5"/>
        </w:rPr>
        <w:t xml:space="preserve"> </w:t>
      </w:r>
      <w:r>
        <w:t>«род»</w:t>
      </w:r>
      <w:r>
        <w:rPr>
          <w:spacing w:val="-6"/>
        </w:rPr>
        <w:t xml:space="preserve"> </w:t>
      </w:r>
      <w:r>
        <w:t>- «вид»;</w:t>
      </w:r>
    </w:p>
    <w:p w:rsidR="00FA4E87" w:rsidRDefault="00FA4E87" w:rsidP="00FA4E87">
      <w:r>
        <w:t>-выявлять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понятиями;</w:t>
      </w:r>
    </w:p>
    <w:p w:rsidR="00FA4E87" w:rsidRDefault="00FA4E87" w:rsidP="00FA4E87">
      <w:r>
        <w:t>-выявлять закономерности и</w:t>
      </w:r>
      <w:r>
        <w:rPr>
          <w:spacing w:val="-3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аналогии.</w:t>
      </w:r>
    </w:p>
    <w:p w:rsidR="001631E8" w:rsidRDefault="00FA4E87" w:rsidP="00FA4E87">
      <w:pPr>
        <w:ind w:left="-567" w:right="-284"/>
        <w:jc w:val="both"/>
      </w:pPr>
    </w:p>
    <w:sectPr w:rsidR="001631E8" w:rsidSect="00AC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664E"/>
    <w:multiLevelType w:val="hybridMultilevel"/>
    <w:tmpl w:val="11E26942"/>
    <w:lvl w:ilvl="0" w:tplc="A1A00AAA">
      <w:numFmt w:val="bullet"/>
      <w:lvlText w:val="-"/>
      <w:lvlJc w:val="left"/>
      <w:pPr>
        <w:ind w:left="170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EC34B2">
      <w:numFmt w:val="bullet"/>
      <w:lvlText w:val="•"/>
      <w:lvlJc w:val="left"/>
      <w:pPr>
        <w:ind w:left="2646" w:hanging="140"/>
      </w:pPr>
      <w:rPr>
        <w:rFonts w:hint="default"/>
        <w:lang w:val="ru-RU" w:eastAsia="en-US" w:bidi="ar-SA"/>
      </w:rPr>
    </w:lvl>
    <w:lvl w:ilvl="2" w:tplc="E0F6ED02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3" w:tplc="216C8C6E">
      <w:numFmt w:val="bullet"/>
      <w:lvlText w:val="•"/>
      <w:lvlJc w:val="left"/>
      <w:pPr>
        <w:ind w:left="4539" w:hanging="140"/>
      </w:pPr>
      <w:rPr>
        <w:rFonts w:hint="default"/>
        <w:lang w:val="ru-RU" w:eastAsia="en-US" w:bidi="ar-SA"/>
      </w:rPr>
    </w:lvl>
    <w:lvl w:ilvl="4" w:tplc="D2D02A82">
      <w:numFmt w:val="bullet"/>
      <w:lvlText w:val="•"/>
      <w:lvlJc w:val="left"/>
      <w:pPr>
        <w:ind w:left="5486" w:hanging="140"/>
      </w:pPr>
      <w:rPr>
        <w:rFonts w:hint="default"/>
        <w:lang w:val="ru-RU" w:eastAsia="en-US" w:bidi="ar-SA"/>
      </w:rPr>
    </w:lvl>
    <w:lvl w:ilvl="5" w:tplc="3680432E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6" w:tplc="A5C628B2">
      <w:numFmt w:val="bullet"/>
      <w:lvlText w:val="•"/>
      <w:lvlJc w:val="left"/>
      <w:pPr>
        <w:ind w:left="7379" w:hanging="140"/>
      </w:pPr>
      <w:rPr>
        <w:rFonts w:hint="default"/>
        <w:lang w:val="ru-RU" w:eastAsia="en-US" w:bidi="ar-SA"/>
      </w:rPr>
    </w:lvl>
    <w:lvl w:ilvl="7" w:tplc="8E828268">
      <w:numFmt w:val="bullet"/>
      <w:lvlText w:val="•"/>
      <w:lvlJc w:val="left"/>
      <w:pPr>
        <w:ind w:left="8326" w:hanging="140"/>
      </w:pPr>
      <w:rPr>
        <w:rFonts w:hint="default"/>
        <w:lang w:val="ru-RU" w:eastAsia="en-US" w:bidi="ar-SA"/>
      </w:rPr>
    </w:lvl>
    <w:lvl w:ilvl="8" w:tplc="5114FE02">
      <w:numFmt w:val="bullet"/>
      <w:lvlText w:val="•"/>
      <w:lvlJc w:val="left"/>
      <w:pPr>
        <w:ind w:left="9273" w:hanging="140"/>
      </w:pPr>
      <w:rPr>
        <w:rFonts w:hint="default"/>
        <w:lang w:val="ru-RU" w:eastAsia="en-US" w:bidi="ar-SA"/>
      </w:rPr>
    </w:lvl>
  </w:abstractNum>
  <w:abstractNum w:abstractNumId="1">
    <w:nsid w:val="10F654C8"/>
    <w:multiLevelType w:val="multilevel"/>
    <w:tmpl w:val="A0BCE53C"/>
    <w:lvl w:ilvl="0">
      <w:start w:val="2022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3915" w:hanging="12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555" w:hanging="12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195" w:hanging="127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835" w:hanging="127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75" w:hanging="127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2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99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920" w:hanging="1800"/>
      </w:pPr>
      <w:rPr>
        <w:rFonts w:hint="default"/>
      </w:rPr>
    </w:lvl>
  </w:abstractNum>
  <w:abstractNum w:abstractNumId="2">
    <w:nsid w:val="2671739B"/>
    <w:multiLevelType w:val="hybridMultilevel"/>
    <w:tmpl w:val="ABF42228"/>
    <w:lvl w:ilvl="0" w:tplc="D7648EF8">
      <w:numFmt w:val="bullet"/>
      <w:lvlText w:val="-"/>
      <w:lvlJc w:val="left"/>
      <w:pPr>
        <w:ind w:left="1701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DA2B80">
      <w:numFmt w:val="bullet"/>
      <w:lvlText w:val="•"/>
      <w:lvlJc w:val="left"/>
      <w:pPr>
        <w:ind w:left="2646" w:hanging="198"/>
      </w:pPr>
      <w:rPr>
        <w:rFonts w:hint="default"/>
        <w:lang w:val="ru-RU" w:eastAsia="en-US" w:bidi="ar-SA"/>
      </w:rPr>
    </w:lvl>
    <w:lvl w:ilvl="2" w:tplc="17E05BB6">
      <w:numFmt w:val="bullet"/>
      <w:lvlText w:val="•"/>
      <w:lvlJc w:val="left"/>
      <w:pPr>
        <w:ind w:left="3593" w:hanging="198"/>
      </w:pPr>
      <w:rPr>
        <w:rFonts w:hint="default"/>
        <w:lang w:val="ru-RU" w:eastAsia="en-US" w:bidi="ar-SA"/>
      </w:rPr>
    </w:lvl>
    <w:lvl w:ilvl="3" w:tplc="A768C0AE">
      <w:numFmt w:val="bullet"/>
      <w:lvlText w:val="•"/>
      <w:lvlJc w:val="left"/>
      <w:pPr>
        <w:ind w:left="4539" w:hanging="198"/>
      </w:pPr>
      <w:rPr>
        <w:rFonts w:hint="default"/>
        <w:lang w:val="ru-RU" w:eastAsia="en-US" w:bidi="ar-SA"/>
      </w:rPr>
    </w:lvl>
    <w:lvl w:ilvl="4" w:tplc="6DEEC42C">
      <w:numFmt w:val="bullet"/>
      <w:lvlText w:val="•"/>
      <w:lvlJc w:val="left"/>
      <w:pPr>
        <w:ind w:left="5486" w:hanging="198"/>
      </w:pPr>
      <w:rPr>
        <w:rFonts w:hint="default"/>
        <w:lang w:val="ru-RU" w:eastAsia="en-US" w:bidi="ar-SA"/>
      </w:rPr>
    </w:lvl>
    <w:lvl w:ilvl="5" w:tplc="68F04EF4">
      <w:numFmt w:val="bullet"/>
      <w:lvlText w:val="•"/>
      <w:lvlJc w:val="left"/>
      <w:pPr>
        <w:ind w:left="6433" w:hanging="198"/>
      </w:pPr>
      <w:rPr>
        <w:rFonts w:hint="default"/>
        <w:lang w:val="ru-RU" w:eastAsia="en-US" w:bidi="ar-SA"/>
      </w:rPr>
    </w:lvl>
    <w:lvl w:ilvl="6" w:tplc="7276B390">
      <w:numFmt w:val="bullet"/>
      <w:lvlText w:val="•"/>
      <w:lvlJc w:val="left"/>
      <w:pPr>
        <w:ind w:left="7379" w:hanging="198"/>
      </w:pPr>
      <w:rPr>
        <w:rFonts w:hint="default"/>
        <w:lang w:val="ru-RU" w:eastAsia="en-US" w:bidi="ar-SA"/>
      </w:rPr>
    </w:lvl>
    <w:lvl w:ilvl="7" w:tplc="095E961E">
      <w:numFmt w:val="bullet"/>
      <w:lvlText w:val="•"/>
      <w:lvlJc w:val="left"/>
      <w:pPr>
        <w:ind w:left="8326" w:hanging="198"/>
      </w:pPr>
      <w:rPr>
        <w:rFonts w:hint="default"/>
        <w:lang w:val="ru-RU" w:eastAsia="en-US" w:bidi="ar-SA"/>
      </w:rPr>
    </w:lvl>
    <w:lvl w:ilvl="8" w:tplc="66C6188A">
      <w:numFmt w:val="bullet"/>
      <w:lvlText w:val="•"/>
      <w:lvlJc w:val="left"/>
      <w:pPr>
        <w:ind w:left="9273" w:hanging="198"/>
      </w:pPr>
      <w:rPr>
        <w:rFonts w:hint="default"/>
        <w:lang w:val="ru-RU" w:eastAsia="en-US" w:bidi="ar-SA"/>
      </w:rPr>
    </w:lvl>
  </w:abstractNum>
  <w:abstractNum w:abstractNumId="3">
    <w:nsid w:val="75A51631"/>
    <w:multiLevelType w:val="multilevel"/>
    <w:tmpl w:val="3E96894A"/>
    <w:lvl w:ilvl="0">
      <w:start w:val="1"/>
      <w:numFmt w:val="decimal"/>
      <w:lvlText w:val="%1."/>
      <w:lvlJc w:val="left"/>
      <w:pPr>
        <w:ind w:left="3117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1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E87"/>
    <w:rsid w:val="000B219B"/>
    <w:rsid w:val="00253DD7"/>
    <w:rsid w:val="002939F9"/>
    <w:rsid w:val="003238E9"/>
    <w:rsid w:val="00336120"/>
    <w:rsid w:val="00A47095"/>
    <w:rsid w:val="00AC285A"/>
    <w:rsid w:val="00CA7666"/>
    <w:rsid w:val="00FA4E87"/>
    <w:rsid w:val="00FC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87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36120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120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120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120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120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120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120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120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120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12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612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3612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3612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3612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3612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3612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3612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612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612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6120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3612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36120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basedOn w:val="a0"/>
    <w:link w:val="a6"/>
    <w:uiPriority w:val="11"/>
    <w:rsid w:val="00336120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36120"/>
    <w:rPr>
      <w:b/>
      <w:bCs/>
      <w:spacing w:val="0"/>
    </w:rPr>
  </w:style>
  <w:style w:type="character" w:styleId="a9">
    <w:name w:val="Emphasis"/>
    <w:uiPriority w:val="20"/>
    <w:qFormat/>
    <w:rsid w:val="0033612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36120"/>
  </w:style>
  <w:style w:type="paragraph" w:styleId="ac">
    <w:name w:val="List Paragraph"/>
    <w:basedOn w:val="a"/>
    <w:uiPriority w:val="1"/>
    <w:qFormat/>
    <w:rsid w:val="003361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612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3612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3612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33612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3612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3612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3612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3612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3612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336120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336120"/>
  </w:style>
  <w:style w:type="paragraph" w:styleId="af5">
    <w:name w:val="Body Text"/>
    <w:basedOn w:val="a"/>
    <w:link w:val="af6"/>
    <w:uiPriority w:val="1"/>
    <w:qFormat/>
    <w:rsid w:val="00FA4E87"/>
    <w:pPr>
      <w:widowControl w:val="0"/>
      <w:autoSpaceDE w:val="0"/>
      <w:autoSpaceDN w:val="0"/>
      <w:ind w:left="1701"/>
    </w:pPr>
    <w:rPr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FA4E87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paragraph" w:customStyle="1" w:styleId="Heading1">
    <w:name w:val="Heading 1"/>
    <w:basedOn w:val="a"/>
    <w:uiPriority w:val="1"/>
    <w:qFormat/>
    <w:rsid w:val="00FA4E87"/>
    <w:pPr>
      <w:widowControl w:val="0"/>
      <w:autoSpaceDE w:val="0"/>
      <w:autoSpaceDN w:val="0"/>
      <w:spacing w:line="274" w:lineRule="exact"/>
      <w:ind w:left="2590"/>
      <w:jc w:val="both"/>
      <w:outlineLvl w:val="1"/>
    </w:pPr>
    <w:rPr>
      <w:b/>
      <w:bCs/>
      <w:lang w:eastAsia="en-US"/>
    </w:rPr>
  </w:style>
  <w:style w:type="paragraph" w:customStyle="1" w:styleId="Heading2">
    <w:name w:val="Heading 2"/>
    <w:basedOn w:val="a"/>
    <w:uiPriority w:val="1"/>
    <w:qFormat/>
    <w:rsid w:val="00FA4E87"/>
    <w:pPr>
      <w:widowControl w:val="0"/>
      <w:autoSpaceDE w:val="0"/>
      <w:autoSpaceDN w:val="0"/>
      <w:spacing w:line="274" w:lineRule="exact"/>
      <w:ind w:left="1701"/>
      <w:outlineLvl w:val="2"/>
    </w:pPr>
    <w:rPr>
      <w:b/>
      <w:bCs/>
      <w:i/>
      <w:i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2022-12-22T10:46:00Z</dcterms:created>
  <dcterms:modified xsi:type="dcterms:W3CDTF">2022-12-22T10:55:00Z</dcterms:modified>
</cp:coreProperties>
</file>